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0" w:rsidRDefault="00B34EF0">
      <w:pPr>
        <w:jc w:val="center"/>
        <w:rPr>
          <w:b/>
          <w:i/>
          <w:sz w:val="32"/>
          <w:szCs w:val="32"/>
        </w:rPr>
      </w:pPr>
    </w:p>
    <w:p w:rsidR="00B34EF0" w:rsidRDefault="000A0729">
      <w:pPr>
        <w:jc w:val="center"/>
        <w:rPr>
          <w:b/>
          <w:i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Технологическая карта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Мастер-класс «Елочное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украшение «Лисичка»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Педагог дополнительного образования ГБУ ДО ЦТ «На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Вадковском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Нилова Анна Александровна</w:t>
      </w:r>
    </w:p>
    <w:p w:rsidR="00B34EF0" w:rsidRDefault="000A0729">
      <w:pPr>
        <w:spacing w:line="240" w:lineRule="auto"/>
        <w:rPr>
          <w:i/>
          <w:sz w:val="24"/>
          <w:szCs w:val="24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posOffset>3259455</wp:posOffset>
            </wp:positionH>
            <wp:positionV relativeFrom="margin">
              <wp:posOffset>2170430</wp:posOffset>
            </wp:positionV>
            <wp:extent cx="2767965" cy="324929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EF0" w:rsidRDefault="000A0729">
      <w:pPr>
        <w:spacing w:line="240" w:lineRule="auto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4153601">
                <wp:simplePos x="0" y="0"/>
                <wp:positionH relativeFrom="margin">
                  <wp:posOffset>6459855</wp:posOffset>
                </wp:positionH>
                <wp:positionV relativeFrom="margin">
                  <wp:posOffset>2854325</wp:posOffset>
                </wp:positionV>
                <wp:extent cx="55245" cy="45720"/>
                <wp:effectExtent l="4762" t="0" r="7303" b="7302"/>
                <wp:wrapSquare wrapText="bothSides"/>
                <wp:docPr id="2" name="Рисунок 1" descr="C:\Users\dom\Desktop\20151115_09361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dom\Desktop\20151115_093618.jpg"/>
                        <pic:cNvPicPr/>
                      </pic:nvPicPr>
                      <pic:blipFill>
                        <a:blip r:embed="rId6"/>
                        <a:srcRect l="17308" r="14423"/>
                        <a:stretch/>
                      </pic:blipFill>
                      <pic:spPr>
                        <a:xfrm rot="16200000" flipH="1">
                          <a:off x="0" y="0"/>
                          <a:ext cx="54720" cy="4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508.7pt;margin-top:224.75pt;width:4.25pt;height:3.5pt;rotation:270;mso-position-horizontal-relative:margin;mso-position-vertical-relative:margin" wp14:anchorId="44153601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1. Материалы и инструменты:</w:t>
      </w: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B34EF0" w:rsidRDefault="000A0729">
      <w:pPr>
        <w:spacing w:line="240" w:lineRule="auto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02EE8E2">
                <wp:simplePos x="0" y="0"/>
                <wp:positionH relativeFrom="margin">
                  <wp:posOffset>4331970</wp:posOffset>
                </wp:positionH>
                <wp:positionV relativeFrom="margin">
                  <wp:posOffset>3874770</wp:posOffset>
                </wp:positionV>
                <wp:extent cx="96520" cy="126365"/>
                <wp:effectExtent l="0" t="0" r="0" b="7620"/>
                <wp:wrapSquare wrapText="bothSides"/>
                <wp:docPr id="3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10800000">
                          <a:off x="0" y="0"/>
                          <a:ext cx="95760" cy="12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2" stroked="f" style="position:absolute;margin-left:341.1pt;margin-top:305.1pt;width:7.5pt;height:9.85pt;rotation:180;mso-position-horizontal-relative:margin;mso-position-vertical-relative:margin" wp14:anchorId="602EE8E2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4258310</wp:posOffset>
            </wp:positionH>
            <wp:positionV relativeFrom="margin">
              <wp:posOffset>3772535</wp:posOffset>
            </wp:positionV>
            <wp:extent cx="283210" cy="304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222" r="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фетр оранжевого и белого цветов;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- клей Момент;                                                                                     - акриловая краска черная;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- кисть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- ножницы;                                                                                        - простой карандаш;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- лист плотной бумаги;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- плотная нить (20 см)</w:t>
      </w:r>
    </w:p>
    <w:p w:rsidR="00B34EF0" w:rsidRDefault="00B34EF0">
      <w:pPr>
        <w:spacing w:line="240" w:lineRule="auto"/>
        <w:rPr>
          <w:i/>
          <w:sz w:val="28"/>
          <w:szCs w:val="28"/>
        </w:rPr>
      </w:pPr>
    </w:p>
    <w:p w:rsidR="00B34EF0" w:rsidRDefault="000A072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 Технология изготовления:       </w:t>
      </w:r>
    </w:p>
    <w:p w:rsidR="00B34EF0" w:rsidRDefault="000A072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34EF0" w:rsidRDefault="000A072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нарисовать и вырезать шаблоны по образцу;</w:t>
      </w:r>
    </w:p>
    <w:p w:rsidR="00B34EF0" w:rsidRDefault="000A0729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каждый шаблон обвести карандашом на фетре и вырезать;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- наклеить  поочередно заготовки из фетра ;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- вставить между слоями фетра петлю – подвеску;                                                                                     - акриловой краской  нарисовать  мордочк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 нос, глаза);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- акриловой краской  нарисовать  контуры (хвост, лапку), обвести детали из фетра.                                         </w:t>
      </w:r>
    </w:p>
    <w:p w:rsidR="00B34EF0" w:rsidRDefault="00B34EF0">
      <w:pPr>
        <w:spacing w:after="0" w:line="240" w:lineRule="auto"/>
        <w:rPr>
          <w:sz w:val="28"/>
          <w:szCs w:val="28"/>
        </w:rPr>
      </w:pPr>
    </w:p>
    <w:sectPr w:rsidR="00B34EF0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F0"/>
    <w:rsid w:val="000A0729"/>
    <w:rsid w:val="00B3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547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D547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547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D547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1659</Characters>
  <Application>Microsoft Office Word</Application>
  <DocSecurity>0</DocSecurity>
  <Lines>13</Lines>
  <Paragraphs>3</Paragraphs>
  <ScaleCrop>false</ScaleCrop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Пользователь</cp:lastModifiedBy>
  <cp:revision>12</cp:revision>
  <dcterms:created xsi:type="dcterms:W3CDTF">2020-12-04T23:16:00Z</dcterms:created>
  <dcterms:modified xsi:type="dcterms:W3CDTF">2020-12-21T08:51:00Z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