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Мастер-класс «Весеннее настроение»</w:t>
      </w:r>
    </w:p>
    <w:p>
      <w:pPr>
        <w:pStyle w:val="Normal"/>
        <w:spacing w:lineRule="auto" w:line="27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Технологическая карта</w:t>
      </w:r>
    </w:p>
    <w:p>
      <w:pPr>
        <w:pStyle w:val="2"/>
        <w:numPr>
          <w:ilvl w:val="1"/>
          <w:numId w:val="2"/>
        </w:numPr>
        <w:jc w:val="center"/>
        <w:rPr/>
      </w:pPr>
      <w:r>
        <w:rPr>
          <w:rFonts w:cs="Arial" w:ascii="Times New Roman" w:hAnsi="Times New Roman"/>
          <w:sz w:val="28"/>
          <w:szCs w:val="28"/>
        </w:rPr>
        <w:t>«Весеннее настроение» (мини-батик)</w:t>
      </w:r>
    </w:p>
    <w:p>
      <w:pPr>
        <w:pStyle w:val="Normal"/>
        <w:spacing w:before="24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Педагог дополнительного образования ГБУ ДО ЦТ «На Вадковском»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Гомзиков Сергей Артемович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drawing>
          <wp:anchor behindDoc="0" distT="0" distB="9525" distL="0" distR="9525" simplePos="0" locked="0" layoutInCell="1" allowOverlap="1" relativeHeight="2">
            <wp:simplePos x="0" y="0"/>
            <wp:positionH relativeFrom="column">
              <wp:posOffset>3060700</wp:posOffset>
            </wp:positionH>
            <wp:positionV relativeFrom="paragraph">
              <wp:posOffset>33020</wp:posOffset>
            </wp:positionV>
            <wp:extent cx="2790825" cy="2790825"/>
            <wp:effectExtent l="0" t="0" r="0" b="0"/>
            <wp:wrapSquare wrapText="largest"/>
            <wp:docPr id="1" name="Рисунок 2" descr="https://cs1.livemaster.ru/storage/f9/69/57cd339f8185d52de48262cb0dc0--aksessuary-batik-platok-vesennie-tsve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https://cs1.livemaster.ru/storage/f9/69/57cd339f8185d52de48262cb0dc0--aksessuary-batik-platok-vesennie-tsvety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Инструменты и материалы:</w:t>
      </w:r>
    </w:p>
    <w:p>
      <w:pPr>
        <w:pStyle w:val="Normal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Хлопчатобумажная белая ткань</w:t>
      </w:r>
    </w:p>
    <w:p>
      <w:pPr>
        <w:pStyle w:val="Normal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Краски для росписи ткани</w:t>
      </w:r>
    </w:p>
    <w:p>
      <w:pPr>
        <w:pStyle w:val="Normal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Деревянные подрамники</w:t>
      </w:r>
    </w:p>
    <w:p>
      <w:pPr>
        <w:pStyle w:val="Normal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Канцелярские кнопки</w:t>
      </w:r>
    </w:p>
    <w:p>
      <w:pPr>
        <w:pStyle w:val="Normal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Резервирующий состав для батика</w:t>
      </w:r>
    </w:p>
    <w:p>
      <w:pPr>
        <w:pStyle w:val="Normal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Рамка</w:t>
      </w:r>
    </w:p>
    <w:p>
      <w:pPr>
        <w:pStyle w:val="Normal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 Бумага</w:t>
      </w:r>
    </w:p>
    <w:p>
      <w:pPr>
        <w:pStyle w:val="Normal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 Кисти беличьи номер 5</w:t>
      </w:r>
    </w:p>
    <w:p>
      <w:pPr>
        <w:pStyle w:val="Normal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 Карандаши простые</w:t>
      </w:r>
    </w:p>
    <w:p>
      <w:pPr>
        <w:pStyle w:val="Normal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 Ластик</w:t>
      </w:r>
    </w:p>
    <w:p>
      <w:pPr>
        <w:pStyle w:val="Normal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11. Баночка для воды</w:t>
      </w:r>
    </w:p>
    <w:p>
      <w:pPr>
        <w:pStyle w:val="Normal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12. Тряпочки</w:t>
      </w:r>
    </w:p>
    <w:p>
      <w:pPr>
        <w:pStyle w:val="Normal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13. Клеенка</w:t>
      </w:r>
    </w:p>
    <w:p>
      <w:pPr>
        <w:pStyle w:val="Normal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14. Фен</w:t>
      </w:r>
      <w:bookmarkStart w:id="0" w:name="_GoBack"/>
      <w:bookmarkEnd w:id="0"/>
    </w:p>
    <w:p>
      <w:pPr>
        <w:pStyle w:val="Normal"/>
        <w:jc w:val="both"/>
        <w:rPr>
          <w:rFonts w:ascii="Times New Roman" w:hAnsi="Times New Roman"/>
          <w:color w:val="000000"/>
          <w:sz w:val="28"/>
          <w:szCs w:val="28"/>
        </w:rPr>
      </w:pPr>
      <w:r>
        <w:rPr/>
      </w:r>
    </w:p>
    <w:p>
      <w:pPr>
        <w:pStyle w:val="Normal"/>
        <w:jc w:val="both"/>
        <w:rPr/>
      </w:pPr>
      <w:r>
        <w:rPr>
          <w:rFonts w:ascii="Times New Roman" w:hAnsi="Times New Roman"/>
          <w:b/>
          <w:bCs/>
          <w:color w:val="000000"/>
          <w:sz w:val="28"/>
          <w:szCs w:val="28"/>
          <w:shd w:fill="FFFFFF" w:val="clear"/>
          <w:lang w:val="ru-RU"/>
        </w:rPr>
        <w:t>Технология изготовления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>
      <w:pPr>
        <w:pStyle w:val="Normal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1. Очерчиваем на листе бумаги участок под размер выбранной рамки</w:t>
      </w:r>
    </w:p>
    <w:p>
      <w:pPr>
        <w:pStyle w:val="Normal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2. Изображаем на этом участке листа простым карандашом контур выбранного рисунка</w:t>
      </w:r>
    </w:p>
    <w:p>
      <w:pPr>
        <w:pStyle w:val="Normal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3. Накладываем на рисунок ткань и переносим на него простым карандашом просвечивающ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ее</w:t>
      </w:r>
      <w:r>
        <w:rPr>
          <w:rFonts w:ascii="Times New Roman" w:hAnsi="Times New Roman"/>
          <w:color w:val="000000"/>
          <w:sz w:val="28"/>
          <w:szCs w:val="28"/>
        </w:rPr>
        <w:t xml:space="preserve"> снизу изображение</w:t>
      </w:r>
    </w:p>
    <w:p>
      <w:pPr>
        <w:pStyle w:val="Normal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Прикрепляем ткань к подрамнику при помощи канцелярских кнопок</w:t>
      </w:r>
    </w:p>
    <w:p>
      <w:pPr>
        <w:pStyle w:val="Normal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5. Обводим резервирующи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 составом линию рисунка</w:t>
      </w:r>
    </w:p>
    <w:p>
      <w:pPr>
        <w:pStyle w:val="Normal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6. Выполняем роспись красками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 xml:space="preserve"> ткани</w:t>
      </w:r>
    </w:p>
    <w:p>
      <w:pPr>
        <w:pStyle w:val="Normal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7. Сушим изготовленн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й батик феном</w:t>
      </w:r>
    </w:p>
    <w:p>
      <w:pPr>
        <w:pStyle w:val="Normal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8. Снимаем работу с подрамника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9. Работа готова!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Calibri Light"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c6335"/>
    <w:pPr>
      <w:widowControl/>
      <w:bidi w:val="0"/>
      <w:spacing w:lineRule="auto" w:line="240"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ru-RU"/>
    </w:rPr>
  </w:style>
  <w:style w:type="paragraph" w:styleId="2">
    <w:name w:val="Heading 2"/>
    <w:basedOn w:val="Style20"/>
    <w:next w:val="Style16"/>
    <w:link w:val="20"/>
    <w:uiPriority w:val="9"/>
    <w:semiHidden/>
    <w:unhideWhenUsed/>
    <w:qFormat/>
    <w:rsid w:val="005c6335"/>
    <w:pPr>
      <w:keepNext w:val="true"/>
      <w:numPr>
        <w:ilvl w:val="1"/>
        <w:numId w:val="1"/>
      </w:numPr>
      <w:spacing w:before="200" w:after="120"/>
      <w:outlineLvl w:val="1"/>
    </w:pPr>
    <w:rPr>
      <w:rFonts w:ascii="Liberation Sans" w:hAnsi="Liberation Sans" w:eastAsia="Microsoft YaHei" w:cs="Times New Roman"/>
      <w:b/>
      <w:bCs/>
      <w:spacing w:val="0"/>
      <w:kern w:val="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5c6335"/>
    <w:rPr>
      <w:rFonts w:ascii="Liberation Sans" w:hAnsi="Liberation Sans" w:eastAsia="Microsoft YaHei" w:cs="Times New Roman"/>
      <w:b/>
      <w:bCs/>
      <w:kern w:val="2"/>
      <w:sz w:val="32"/>
      <w:szCs w:val="32"/>
      <w:lang w:eastAsia="zh-CN" w:bidi="hi-IN"/>
    </w:rPr>
  </w:style>
  <w:style w:type="character" w:styleId="Style13" w:customStyle="1">
    <w:name w:val="Заголовок Знак"/>
    <w:basedOn w:val="DefaultParagraphFont"/>
    <w:link w:val="a0"/>
    <w:uiPriority w:val="10"/>
    <w:qFormat/>
    <w:rsid w:val="005c6335"/>
    <w:rPr>
      <w:rFonts w:ascii="Calibri Light" w:hAnsi="Calibri Light" w:eastAsia="" w:cs="Mangal" w:asciiTheme="majorHAnsi" w:eastAsiaTheme="majorEastAsia" w:hAnsiTheme="majorHAnsi"/>
      <w:spacing w:val="-10"/>
      <w:kern w:val="2"/>
      <w:sz w:val="56"/>
      <w:szCs w:val="50"/>
      <w:lang w:eastAsia="zh-CN" w:bidi="hi-IN"/>
    </w:rPr>
  </w:style>
  <w:style w:type="character" w:styleId="Style14" w:customStyle="1">
    <w:name w:val="Основной текст Знак"/>
    <w:basedOn w:val="DefaultParagraphFont"/>
    <w:link w:val="a1"/>
    <w:uiPriority w:val="99"/>
    <w:semiHidden/>
    <w:qFormat/>
    <w:rsid w:val="005c6335"/>
    <w:rPr>
      <w:rFonts w:ascii="Liberation Serif" w:hAnsi="Liberation Serif" w:eastAsia="NSimSun" w:cs="Mangal"/>
      <w:kern w:val="2"/>
      <w:sz w:val="24"/>
      <w:szCs w:val="21"/>
      <w:lang w:eastAsia="zh-CN" w:bidi="hi-I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a6"/>
    <w:uiPriority w:val="99"/>
    <w:semiHidden/>
    <w:unhideWhenUsed/>
    <w:rsid w:val="005c6335"/>
    <w:pPr>
      <w:spacing w:before="0" w:after="120"/>
    </w:pPr>
    <w:rPr>
      <w:rFonts w:cs="Mangal"/>
      <w:szCs w:val="21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Title"/>
    <w:basedOn w:val="Normal"/>
    <w:next w:val="Normal"/>
    <w:link w:val="a5"/>
    <w:uiPriority w:val="10"/>
    <w:qFormat/>
    <w:rsid w:val="005c6335"/>
    <w:pPr>
      <w:spacing w:before="0" w:after="0"/>
      <w:contextualSpacing/>
    </w:pPr>
    <w:rPr>
      <w:rFonts w:ascii="Calibri Light" w:hAnsi="Calibri Light" w:eastAsia="" w:cs="Mangal" w:asciiTheme="majorHAnsi" w:eastAsiaTheme="majorEastAsia" w:hAnsiTheme="majorHAnsi"/>
      <w:spacing w:val="-10"/>
      <w:kern w:val="2"/>
      <w:sz w:val="56"/>
      <w:szCs w:val="5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LibreOffice/6.1.3.2$Windows_X86_64 LibreOffice_project/86daf60bf00efa86ad547e59e09d6bb77c699acb</Application>
  <Pages>1</Pages>
  <Words>137</Words>
  <Characters>852</Characters>
  <CharactersWithSpaces>959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2019-02-12T10:06:00Z</dcterms:created>
  <dc:creator>Ирина Трунова</dc:creator>
  <dc:description/>
  <dc:language>ru-RU</dc:language>
  <cp:lastModifiedBy/>
  <dcterms:modified xsi:type="dcterms:W3CDTF">2019-02-19T14:47:01Z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