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F" w:rsidRDefault="00F5648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Мастер-класс «Подарок к 8 Марта»</w:t>
      </w:r>
    </w:p>
    <w:p w:rsidR="00F33FFF" w:rsidRDefault="00F5648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</w:p>
    <w:p w:rsidR="00F33FFF" w:rsidRDefault="00F5648B">
      <w:pPr>
        <w:pStyle w:val="LTTitel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Украшение из кожи «Кулон».</w:t>
      </w:r>
    </w:p>
    <w:p w:rsidR="00F33FFF" w:rsidRDefault="00F33FF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FFF" w:rsidRDefault="00F5648B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Педагог дополнительного образования ГБУ ДО ЦТ «На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Вадковском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F33FFF" w:rsidRDefault="00F5648B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Виктория Андреевна</w:t>
      </w:r>
    </w:p>
    <w:p w:rsidR="00F33FFF" w:rsidRDefault="00F33FFF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3FFF" w:rsidRDefault="00F33FFF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3FFF" w:rsidRDefault="00F33F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33FFF" w:rsidRDefault="00F5648B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173355</wp:posOffset>
            </wp:positionV>
            <wp:extent cx="2672080" cy="3183255"/>
            <wp:effectExtent l="0" t="0" r="0" b="0"/>
            <wp:wrapSquare wrapText="bothSides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Материалы и инструменты:</w:t>
      </w:r>
    </w:p>
    <w:p w:rsidR="00F33FFF" w:rsidRDefault="00F5648B">
      <w:pPr>
        <w:pStyle w:val="LTGliederung1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Кожа, камни, клей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Момент классик», картон,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ножницы.</w:t>
      </w:r>
    </w:p>
    <w:p w:rsidR="00F33FFF" w:rsidRDefault="00F33FFF">
      <w:pPr>
        <w:pStyle w:val="ad"/>
        <w:ind w:left="360"/>
        <w:rPr>
          <w:rFonts w:ascii="Times New Roman" w:hAnsi="Times New Roman"/>
          <w:sz w:val="28"/>
          <w:szCs w:val="28"/>
        </w:rPr>
      </w:pPr>
    </w:p>
    <w:p w:rsidR="00F33FFF" w:rsidRDefault="00F33FFF">
      <w:pPr>
        <w:pStyle w:val="ad"/>
        <w:ind w:left="360"/>
        <w:rPr>
          <w:rFonts w:ascii="Times New Roman" w:hAnsi="Times New Roman"/>
          <w:b/>
          <w:sz w:val="28"/>
          <w:szCs w:val="28"/>
        </w:rPr>
      </w:pPr>
    </w:p>
    <w:p w:rsidR="00F33FFF" w:rsidRDefault="00F5648B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Технология изготовления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3FFF" w:rsidRDefault="00F33FFF">
      <w:pPr>
        <w:pStyle w:val="ad"/>
        <w:ind w:left="360"/>
        <w:rPr>
          <w:b/>
        </w:rPr>
      </w:pPr>
    </w:p>
    <w:p w:rsidR="00F33FFF" w:rsidRDefault="00F5648B">
      <w:pPr>
        <w:pStyle w:val="LTGliederung1"/>
        <w:tabs>
          <w:tab w:val="left" w:pos="0"/>
        </w:tabs>
        <w:spacing w:before="200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Нарисовать на картоне по собственному дизайну верхнюю деталь кулона. Вырезать и обвести ее еще раз. Уменьшить относительно верха на 3-4мм контур нижней детали и вырезать.</w:t>
      </w:r>
    </w:p>
    <w:p w:rsidR="00F33FFF" w:rsidRDefault="00F5648B">
      <w:pPr>
        <w:pStyle w:val="LTGliederung1"/>
        <w:tabs>
          <w:tab w:val="left" w:pos="0"/>
        </w:tabs>
        <w:spacing w:before="200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 кожи выкроить две детали верха и низа с небольш</w:t>
      </w:r>
      <w:r>
        <w:rPr>
          <w:rFonts w:ascii="Times New Roman" w:hAnsi="Times New Roman"/>
          <w:sz w:val="28"/>
          <w:szCs w:val="28"/>
        </w:rPr>
        <w:t>им запасом 7мм. Обтянуть ими верхнюю и нижнюю деталь кулона.</w:t>
      </w:r>
    </w:p>
    <w:p w:rsidR="00F33FFF" w:rsidRDefault="00F5648B">
      <w:pPr>
        <w:pStyle w:val="LTGliederung1"/>
        <w:tabs>
          <w:tab w:val="left" w:pos="0"/>
        </w:tabs>
        <w:spacing w:before="200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Нарезать из кожи цветные полоски шириной 7мм- 1см. И длинной не менее 10см. Склеить по продольной стороне пополам.</w:t>
      </w:r>
    </w:p>
    <w:p w:rsidR="00F33FFF" w:rsidRDefault="00F5648B">
      <w:pPr>
        <w:pStyle w:val="LTGliederung1"/>
        <w:tabs>
          <w:tab w:val="left" w:pos="0"/>
        </w:tabs>
        <w:spacing w:before="200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Приклеить камень. Вокруг камня приклеить цветные полоски кожи для поддержк</w:t>
      </w:r>
      <w:r>
        <w:rPr>
          <w:rFonts w:ascii="Times New Roman" w:hAnsi="Times New Roman"/>
          <w:sz w:val="28"/>
          <w:szCs w:val="28"/>
        </w:rPr>
        <w:t>и. Склеить из цветных полосок орнамент и приклеить на верхнюю часть кулона завершая композицию. Сделать петельку из кусочка кожи и вставить между деталями низа и верха, одновременно склеивая все детали вместе. Продеть шнур и завязать.</w:t>
      </w:r>
    </w:p>
    <w:p w:rsidR="00F33FFF" w:rsidRDefault="00F33FFF">
      <w:pPr>
        <w:spacing w:line="240" w:lineRule="auto"/>
        <w:ind w:left="600"/>
      </w:pPr>
    </w:p>
    <w:sectPr w:rsidR="00F33FFF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AAE"/>
    <w:multiLevelType w:val="multilevel"/>
    <w:tmpl w:val="0486C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65A"/>
    <w:multiLevelType w:val="multilevel"/>
    <w:tmpl w:val="E598B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3FFF"/>
    <w:rsid w:val="00F33FFF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8467-D49C-44E7-B8D9-48DCA63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Arial" w:eastAsia="Tahoma" w:hAnsi="Arial" w:cs="Liberation San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концевой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Маркеры списка"/>
    <w:qFormat/>
    <w:rPr>
      <w:rFonts w:ascii="Times New Roman" w:eastAsia="OpenSymbol" w:hAnsi="Times New Roman"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qFormat/>
    <w:rPr>
      <w:sz w:val="22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0">
    <w:name w:val="Объект без заливки"/>
    <w:basedOn w:val="a"/>
    <w:qFormat/>
  </w:style>
  <w:style w:type="paragraph" w:customStyle="1" w:styleId="af1">
    <w:name w:val="Объект без заливки и линий"/>
    <w:basedOn w:val="a"/>
    <w:qFormat/>
  </w:style>
  <w:style w:type="paragraph" w:customStyle="1" w:styleId="af2">
    <w:name w:val="Размерная линия"/>
    <w:basedOn w:val="a"/>
    <w:qFormat/>
  </w:style>
  <w:style w:type="paragraph" w:customStyle="1" w:styleId="Filled">
    <w:name w:val="Filled"/>
    <w:qFormat/>
    <w:rPr>
      <w:rFonts w:ascii="Noto Sans" w:eastAsia="Tahoma" w:hAnsi="Noto Sans" w:cs="Liberation Sans"/>
      <w:b/>
      <w:sz w:val="28"/>
    </w:rPr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qFormat/>
    <w:rPr>
      <w:rFonts w:ascii="Noto Sans" w:eastAsia="Tahoma" w:hAnsi="Noto Sans" w:cs="Liberation Sans"/>
      <w:b/>
      <w:sz w:val="28"/>
    </w:rPr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TGliederung1">
    <w:name w:val="Объект с подписью~LT~Gliederung 1"/>
    <w:qFormat/>
    <w:pPr>
      <w:spacing w:before="283" w:line="216" w:lineRule="auto"/>
    </w:pPr>
    <w:rPr>
      <w:rFonts w:ascii="Arial" w:eastAsia="Tahoma" w:hAnsi="Arial" w:cs="Liberation Sans"/>
      <w:color w:val="000000"/>
      <w:sz w:val="56"/>
    </w:rPr>
  </w:style>
  <w:style w:type="paragraph" w:customStyle="1" w:styleId="LTGliederung2">
    <w:name w:val="Объект с подписью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Объект с подписью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Объект с подписью~LT~Gliederung 4"/>
    <w:basedOn w:val="LTGliederung3"/>
    <w:qFormat/>
    <w:pPr>
      <w:spacing w:before="113"/>
    </w:pPr>
  </w:style>
  <w:style w:type="paragraph" w:customStyle="1" w:styleId="LTGliederung5">
    <w:name w:val="Объект с подписью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Объект с подписью~LT~Gliederung 6"/>
    <w:basedOn w:val="LTGliederung5"/>
    <w:qFormat/>
  </w:style>
  <w:style w:type="paragraph" w:customStyle="1" w:styleId="LTGliederung7">
    <w:name w:val="Объект с подписью~LT~Gliederung 7"/>
    <w:basedOn w:val="LTGliederung6"/>
    <w:qFormat/>
  </w:style>
  <w:style w:type="paragraph" w:customStyle="1" w:styleId="LTGliederung8">
    <w:name w:val="Объект с подписью~LT~Gliederung 8"/>
    <w:basedOn w:val="LTGliederung7"/>
    <w:qFormat/>
  </w:style>
  <w:style w:type="paragraph" w:customStyle="1" w:styleId="LTGliederung9">
    <w:name w:val="Объект с подписью~LT~Gliederung 9"/>
    <w:basedOn w:val="LTGliederung8"/>
    <w:qFormat/>
  </w:style>
  <w:style w:type="paragraph" w:customStyle="1" w:styleId="LTTitel">
    <w:name w:val="Объект с подписью~LT~Titel"/>
    <w:qFormat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LTUntertitel">
    <w:name w:val="Объект с подписью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LTNotizen">
    <w:name w:val="Объект с подписью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LTHintergrundobjekte">
    <w:name w:val="Объект с подписью~LT~Hintergrundobjekte"/>
    <w:qFormat/>
    <w:rPr>
      <w:rFonts w:eastAsia="Tahoma" w:cs="Liberation Sans"/>
      <w:sz w:val="24"/>
    </w:rPr>
  </w:style>
  <w:style w:type="paragraph" w:customStyle="1" w:styleId="LTHintergrund">
    <w:name w:val="Объект с подписью~LT~Hintergrund"/>
    <w:qFormat/>
    <w:rPr>
      <w:rFonts w:eastAsia="Tahoma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3">
    <w:name w:val="Объекты фона"/>
    <w:qFormat/>
    <w:rPr>
      <w:rFonts w:eastAsia="Tahoma" w:cs="Liberation Sans"/>
      <w:sz w:val="24"/>
    </w:rPr>
  </w:style>
  <w:style w:type="paragraph" w:customStyle="1" w:styleId="af4">
    <w:name w:val="Фон"/>
    <w:qFormat/>
    <w:rPr>
      <w:rFonts w:eastAsia="Tahoma" w:cs="Liberation Sans"/>
      <w:sz w:val="24"/>
    </w:rPr>
  </w:style>
  <w:style w:type="paragraph" w:customStyle="1" w:styleId="af5">
    <w:name w:val="Примечания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1">
    <w:name w:val="Структура 1"/>
    <w:qFormat/>
    <w:pPr>
      <w:spacing w:before="283" w:line="216" w:lineRule="auto"/>
    </w:pPr>
    <w:rPr>
      <w:rFonts w:ascii="Arial" w:eastAsia="Tahoma" w:hAnsi="Arial" w:cs="Liberation Sans"/>
      <w:color w:val="000000"/>
      <w:sz w:val="56"/>
    </w:rPr>
  </w:style>
  <w:style w:type="paragraph" w:customStyle="1" w:styleId="2">
    <w:name w:val="Структура 2"/>
    <w:basedOn w:val="1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af6">
    <w:name w:val="Balloon Text"/>
    <w:basedOn w:val="a"/>
    <w:link w:val="af7"/>
    <w:uiPriority w:val="99"/>
    <w:semiHidden/>
    <w:unhideWhenUsed/>
    <w:rsid w:val="00F5648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648B"/>
    <w:rPr>
      <w:rFonts w:ascii="Segoe UI" w:eastAsia="Tahoma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Karina</cp:lastModifiedBy>
  <cp:revision>6</cp:revision>
  <cp:lastPrinted>2019-02-19T16:16:00Z</cp:lastPrinted>
  <dcterms:created xsi:type="dcterms:W3CDTF">2019-02-19T13:53:00Z</dcterms:created>
  <dcterms:modified xsi:type="dcterms:W3CDTF">2019-02-19T16:17:00Z</dcterms:modified>
  <dc:language>ru-RU</dc:language>
</cp:coreProperties>
</file>