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1" w:rsidRPr="00B422A1" w:rsidRDefault="00B422A1" w:rsidP="00B422A1">
      <w:pPr>
        <w:shd w:val="clear" w:color="auto" w:fill="E5B8B7" w:themeFill="accent2" w:themeFillTint="66"/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B422A1">
        <w:rPr>
          <w:rFonts w:asciiTheme="majorHAnsi" w:hAnsiTheme="majorHAnsi"/>
          <w:b/>
          <w:sz w:val="28"/>
          <w:szCs w:val="24"/>
        </w:rPr>
        <w:t xml:space="preserve">Рекомендуемый перечень разделов </w:t>
      </w:r>
    </w:p>
    <w:p w:rsidR="00C75618" w:rsidRPr="00B422A1" w:rsidRDefault="00941CD4" w:rsidP="00B422A1">
      <w:pPr>
        <w:shd w:val="clear" w:color="auto" w:fill="E5B8B7" w:themeFill="accent2" w:themeFillTint="66"/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B422A1">
        <w:rPr>
          <w:rFonts w:asciiTheme="majorHAnsi" w:hAnsiTheme="majorHAnsi"/>
          <w:b/>
          <w:sz w:val="28"/>
          <w:szCs w:val="24"/>
        </w:rPr>
        <w:t>Программ</w:t>
      </w:r>
      <w:r w:rsidR="00B422A1" w:rsidRPr="00B422A1">
        <w:rPr>
          <w:rFonts w:asciiTheme="majorHAnsi" w:hAnsiTheme="majorHAnsi"/>
          <w:b/>
          <w:sz w:val="28"/>
          <w:szCs w:val="24"/>
        </w:rPr>
        <w:t>ы</w:t>
      </w:r>
      <w:r w:rsidRPr="00B422A1">
        <w:rPr>
          <w:rFonts w:asciiTheme="majorHAnsi" w:hAnsiTheme="majorHAnsi"/>
          <w:b/>
          <w:sz w:val="28"/>
          <w:szCs w:val="24"/>
        </w:rPr>
        <w:t xml:space="preserve"> деятельности Семейного клуба</w:t>
      </w:r>
    </w:p>
    <w:p w:rsidR="00B422A1" w:rsidRPr="00B422A1" w:rsidRDefault="00B422A1" w:rsidP="00B422A1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941CD4" w:rsidRPr="00B422A1" w:rsidRDefault="00941CD4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 xml:space="preserve">Основания для разработки программы </w:t>
      </w:r>
      <w:r w:rsidRPr="00B422A1">
        <w:rPr>
          <w:rFonts w:asciiTheme="majorHAnsi" w:hAnsiTheme="majorHAnsi"/>
          <w:b/>
          <w:sz w:val="24"/>
          <w:szCs w:val="24"/>
        </w:rPr>
        <w:t xml:space="preserve">– </w:t>
      </w:r>
      <w:r w:rsidRPr="00B422A1">
        <w:rPr>
          <w:rFonts w:asciiTheme="majorHAnsi" w:hAnsiTheme="majorHAnsi"/>
          <w:sz w:val="24"/>
          <w:szCs w:val="24"/>
        </w:rPr>
        <w:t>нормативные документы</w:t>
      </w:r>
    </w:p>
    <w:p w:rsidR="00EF2CFB" w:rsidRPr="00B422A1" w:rsidRDefault="00EF2CFB" w:rsidP="00B422A1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Пример:</w:t>
      </w:r>
      <w:r w:rsidR="00B422A1" w:rsidRPr="00B422A1">
        <w:rPr>
          <w:rFonts w:asciiTheme="majorHAnsi" w:hAnsiTheme="majorHAnsi"/>
          <w:b/>
          <w:sz w:val="24"/>
          <w:szCs w:val="24"/>
        </w:rPr>
        <w:t xml:space="preserve"> </w:t>
      </w:r>
      <w:r w:rsidR="00B422A1" w:rsidRPr="00B422A1">
        <w:rPr>
          <w:rFonts w:asciiTheme="majorHAnsi" w:hAnsiTheme="majorHAnsi"/>
          <w:kern w:val="16"/>
          <w:sz w:val="24"/>
          <w:szCs w:val="24"/>
        </w:rPr>
        <w:t xml:space="preserve">Программа разработана в соответствии со статьями 38, 43 </w:t>
      </w:r>
      <w:r w:rsidR="00B422A1" w:rsidRPr="00B422A1">
        <w:rPr>
          <w:rFonts w:asciiTheme="majorHAnsi" w:hAnsiTheme="majorHAnsi"/>
          <w:color w:val="000000"/>
          <w:sz w:val="24"/>
          <w:szCs w:val="24"/>
        </w:rPr>
        <w:t xml:space="preserve">«Конституции Российской Федерации», главой 12 «Семейного кодекса Российской Федерации»; </w:t>
      </w:r>
      <w:proofErr w:type="gramStart"/>
      <w:r w:rsidR="00B422A1" w:rsidRPr="00B422A1">
        <w:rPr>
          <w:rFonts w:asciiTheme="majorHAnsi" w:hAnsiTheme="majorHAnsi"/>
          <w:color w:val="000000"/>
          <w:sz w:val="24"/>
          <w:szCs w:val="24"/>
        </w:rPr>
        <w:t xml:space="preserve">со статьями 17,  18,  19,  52 Закона "Об образовании в Российской Федерации", с </w:t>
      </w:r>
      <w:r w:rsidR="00B422A1" w:rsidRPr="00B422A1">
        <w:rPr>
          <w:rFonts w:asciiTheme="majorHAnsi" w:hAnsiTheme="majorHAnsi"/>
          <w:kern w:val="16"/>
          <w:sz w:val="24"/>
          <w:szCs w:val="24"/>
        </w:rPr>
        <w:t xml:space="preserve">Федеральным законом от 28 декабря 2013 г. N 442-ФЗ  "Об основах социального обслуживания граждан в Российской Федерации", Конвенцией ООН о правах ребёнка, Постановлением Главного государственного врача РФ от 14 июля 2014 года № 41 «Об утверждении </w:t>
      </w:r>
      <w:proofErr w:type="spellStart"/>
      <w:r w:rsidR="00B422A1" w:rsidRPr="00B422A1">
        <w:rPr>
          <w:rFonts w:asciiTheme="majorHAnsi" w:hAnsiTheme="majorHAnsi"/>
          <w:kern w:val="16"/>
          <w:sz w:val="24"/>
          <w:szCs w:val="24"/>
        </w:rPr>
        <w:t>СанПиН</w:t>
      </w:r>
      <w:proofErr w:type="spellEnd"/>
      <w:r w:rsidR="00B422A1" w:rsidRPr="00B422A1">
        <w:rPr>
          <w:rFonts w:asciiTheme="majorHAnsi" w:hAnsiTheme="majorHAnsi"/>
          <w:kern w:val="16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</w:t>
      </w:r>
      <w:proofErr w:type="gramEnd"/>
      <w:r w:rsidR="00B422A1" w:rsidRPr="00B422A1">
        <w:rPr>
          <w:rFonts w:asciiTheme="majorHAnsi" w:hAnsiTheme="majorHAnsi"/>
          <w:kern w:val="16"/>
          <w:sz w:val="24"/>
          <w:szCs w:val="24"/>
        </w:rPr>
        <w:t xml:space="preserve"> образовательных организаций дополнительного образования</w:t>
      </w:r>
      <w:r w:rsidR="00B422A1" w:rsidRPr="00B422A1">
        <w:rPr>
          <w:rFonts w:asciiTheme="majorHAnsi" w:hAnsiTheme="majorHAnsi"/>
          <w:sz w:val="24"/>
          <w:szCs w:val="24"/>
        </w:rPr>
        <w:t xml:space="preserve"> детей», Уставом и Программой деятельности организации.</w:t>
      </w:r>
    </w:p>
    <w:p w:rsidR="00B422A1" w:rsidRPr="00B422A1" w:rsidRDefault="00B422A1" w:rsidP="00B422A1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41CD4" w:rsidRPr="00B422A1" w:rsidRDefault="00941CD4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>Актуальность программы</w:t>
      </w:r>
      <w:r w:rsidRPr="00B422A1">
        <w:rPr>
          <w:rFonts w:asciiTheme="majorHAnsi" w:hAnsiTheme="majorHAnsi"/>
          <w:b/>
          <w:sz w:val="24"/>
          <w:szCs w:val="24"/>
        </w:rPr>
        <w:t xml:space="preserve"> – </w:t>
      </w:r>
      <w:r w:rsidR="00EF2CFB" w:rsidRPr="00B422A1">
        <w:rPr>
          <w:rFonts w:asciiTheme="majorHAnsi" w:hAnsiTheme="majorHAnsi"/>
          <w:sz w:val="24"/>
          <w:szCs w:val="24"/>
        </w:rPr>
        <w:t>обосновывается злободневность, необходимость работы с семьями конкретных категорий в настоящее время</w:t>
      </w:r>
    </w:p>
    <w:p w:rsidR="00941CD4" w:rsidRPr="00B422A1" w:rsidRDefault="00941CD4" w:rsidP="00B422A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41CD4" w:rsidRPr="00B422A1" w:rsidRDefault="00941CD4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>Адресат программы</w:t>
      </w:r>
      <w:r w:rsidRPr="00B422A1">
        <w:rPr>
          <w:rFonts w:asciiTheme="majorHAnsi" w:hAnsiTheme="majorHAnsi"/>
          <w:b/>
          <w:sz w:val="24"/>
          <w:szCs w:val="24"/>
        </w:rPr>
        <w:t xml:space="preserve"> –</w:t>
      </w:r>
      <w:r w:rsidR="00EF2CFB" w:rsidRPr="00B422A1">
        <w:rPr>
          <w:rFonts w:asciiTheme="majorHAnsi" w:hAnsiTheme="majorHAnsi"/>
          <w:b/>
          <w:sz w:val="24"/>
          <w:szCs w:val="24"/>
        </w:rPr>
        <w:t xml:space="preserve"> </w:t>
      </w:r>
      <w:r w:rsidR="00EF2CFB" w:rsidRPr="00B422A1">
        <w:rPr>
          <w:rFonts w:asciiTheme="majorHAnsi" w:hAnsiTheme="majorHAnsi"/>
          <w:sz w:val="24"/>
          <w:szCs w:val="24"/>
        </w:rPr>
        <w:t>называются категории детей и семей, которым адресуется данная программа</w:t>
      </w:r>
    </w:p>
    <w:p w:rsidR="00941CD4" w:rsidRPr="00B422A1" w:rsidRDefault="00941CD4" w:rsidP="00B422A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41CD4" w:rsidRPr="00B422A1" w:rsidRDefault="00941CD4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>Цель программы</w:t>
      </w:r>
      <w:r w:rsidRPr="00B422A1">
        <w:rPr>
          <w:rFonts w:asciiTheme="majorHAnsi" w:hAnsiTheme="majorHAnsi"/>
          <w:b/>
          <w:sz w:val="24"/>
          <w:szCs w:val="24"/>
        </w:rPr>
        <w:t xml:space="preserve"> – </w:t>
      </w:r>
      <w:r w:rsidR="00EF2CFB" w:rsidRPr="00B422A1">
        <w:rPr>
          <w:rFonts w:asciiTheme="majorHAnsi" w:hAnsiTheme="majorHAnsi"/>
          <w:sz w:val="24"/>
          <w:szCs w:val="24"/>
        </w:rPr>
        <w:t>определяется исходя из особенностей деятельности и адресата программы; должная быть емкой, без дробления на задачи.</w:t>
      </w:r>
    </w:p>
    <w:p w:rsidR="00941CD4" w:rsidRPr="00B422A1" w:rsidRDefault="008D2140" w:rsidP="00B422A1">
      <w:p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Пример:</w:t>
      </w:r>
      <w:r w:rsidRPr="00B422A1">
        <w:rPr>
          <w:rFonts w:asciiTheme="majorHAnsi" w:hAnsiTheme="majorHAnsi"/>
          <w:sz w:val="24"/>
          <w:szCs w:val="24"/>
        </w:rPr>
        <w:t xml:space="preserve"> профилактика семейного неблагополучия посредством формирования потребности в организации содержательного семейного досуга, направленного на укрепление семьи, возрождение семейных традиций, выявление и поддержку творческого потенциала каждого члена семьи.</w:t>
      </w:r>
    </w:p>
    <w:p w:rsidR="00941CD4" w:rsidRPr="00B422A1" w:rsidRDefault="00941CD4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>Задачи программы</w:t>
      </w:r>
      <w:r w:rsidRPr="00B422A1">
        <w:rPr>
          <w:rFonts w:asciiTheme="majorHAnsi" w:hAnsiTheme="majorHAnsi"/>
          <w:b/>
          <w:sz w:val="24"/>
          <w:szCs w:val="24"/>
        </w:rPr>
        <w:t xml:space="preserve"> – </w:t>
      </w:r>
      <w:r w:rsidR="00EF2CFB" w:rsidRPr="00B422A1">
        <w:rPr>
          <w:rFonts w:asciiTheme="majorHAnsi" w:hAnsiTheme="majorHAnsi"/>
          <w:sz w:val="24"/>
          <w:szCs w:val="24"/>
        </w:rPr>
        <w:t>определяют пошаговое достижение Цели.</w:t>
      </w:r>
    </w:p>
    <w:p w:rsidR="00B422A1" w:rsidRPr="00B422A1" w:rsidRDefault="00B422A1" w:rsidP="00B422A1">
      <w:pPr>
        <w:spacing w:after="0"/>
        <w:ind w:left="360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 xml:space="preserve">Пример: </w:t>
      </w:r>
    </w:p>
    <w:p w:rsidR="00B422A1" w:rsidRPr="00B422A1" w:rsidRDefault="00B422A1" w:rsidP="00B422A1">
      <w:pPr>
        <w:numPr>
          <w:ilvl w:val="0"/>
          <w:numId w:val="3"/>
        </w:numPr>
        <w:spacing w:after="0"/>
        <w:ind w:hanging="11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Создание условий для раскрытия и проявления физических, творческих, интеллектуальных возможностей детей и взрослых;</w:t>
      </w:r>
    </w:p>
    <w:p w:rsidR="00B422A1" w:rsidRPr="00B422A1" w:rsidRDefault="00B422A1" w:rsidP="00B422A1">
      <w:pPr>
        <w:numPr>
          <w:ilvl w:val="0"/>
          <w:numId w:val="3"/>
        </w:numPr>
        <w:spacing w:after="0"/>
        <w:ind w:hanging="11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Создание средствами игры дружеских отношений, объединяющих детей и взрослых;</w:t>
      </w:r>
    </w:p>
    <w:p w:rsidR="00B422A1" w:rsidRPr="00B422A1" w:rsidRDefault="00B422A1" w:rsidP="00B422A1">
      <w:pPr>
        <w:numPr>
          <w:ilvl w:val="0"/>
          <w:numId w:val="3"/>
        </w:numPr>
        <w:spacing w:after="0"/>
        <w:ind w:hanging="11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Содействие развитию и укреплению у детей и взрослых чувства уважения друг к другу, основанного на терпимости к особенностям окружающих, на изучении  и сохранении семейных традиций;</w:t>
      </w:r>
    </w:p>
    <w:p w:rsidR="00B422A1" w:rsidRPr="00B422A1" w:rsidRDefault="00B422A1" w:rsidP="00B422A1">
      <w:pPr>
        <w:numPr>
          <w:ilvl w:val="0"/>
          <w:numId w:val="3"/>
        </w:numPr>
        <w:spacing w:after="0"/>
        <w:ind w:hanging="11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Способствование снижению эмоционального напряжения во внутрисемейных отношениях через формирование общесемейных интересов;</w:t>
      </w:r>
    </w:p>
    <w:p w:rsidR="00B422A1" w:rsidRPr="00B422A1" w:rsidRDefault="00B422A1" w:rsidP="00B422A1">
      <w:pPr>
        <w:numPr>
          <w:ilvl w:val="0"/>
          <w:numId w:val="3"/>
        </w:numPr>
        <w:spacing w:after="0"/>
        <w:ind w:hanging="11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И др.</w:t>
      </w:r>
    </w:p>
    <w:p w:rsidR="00941CD4" w:rsidRPr="00B422A1" w:rsidRDefault="00941CD4" w:rsidP="00B422A1">
      <w:pPr>
        <w:spacing w:after="0"/>
        <w:ind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8D2140" w:rsidRPr="00B422A1" w:rsidRDefault="00941CD4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shd w:val="clear" w:color="auto" w:fill="E5B8B7" w:themeFill="accent2" w:themeFillTint="66"/>
        </w:rPr>
      </w:pPr>
      <w:r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 xml:space="preserve">Формируемые компетенции </w:t>
      </w:r>
    </w:p>
    <w:p w:rsidR="00941CD4" w:rsidRPr="00B422A1" w:rsidRDefault="008D2140" w:rsidP="00B422A1">
      <w:pPr>
        <w:pStyle w:val="a3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B422A1">
        <w:rPr>
          <w:rFonts w:asciiTheme="majorHAnsi" w:hAnsiTheme="majorHAnsi"/>
          <w:b/>
          <w:sz w:val="24"/>
          <w:szCs w:val="24"/>
        </w:rPr>
        <w:t xml:space="preserve">Пример: </w:t>
      </w:r>
      <w:r w:rsidR="00941CD4" w:rsidRPr="00B422A1">
        <w:rPr>
          <w:rFonts w:asciiTheme="majorHAnsi" w:hAnsiTheme="majorHAnsi"/>
          <w:sz w:val="24"/>
          <w:szCs w:val="24"/>
        </w:rPr>
        <w:t>уважение к семейным традициям, любовь и уважени</w:t>
      </w:r>
      <w:r w:rsidR="00EF2CFB" w:rsidRPr="00B422A1">
        <w:rPr>
          <w:rFonts w:asciiTheme="majorHAnsi" w:hAnsiTheme="majorHAnsi"/>
          <w:sz w:val="24"/>
          <w:szCs w:val="24"/>
        </w:rPr>
        <w:t xml:space="preserve">е к </w:t>
      </w:r>
      <w:r w:rsidRPr="00B422A1">
        <w:rPr>
          <w:rFonts w:asciiTheme="majorHAnsi" w:hAnsiTheme="majorHAnsi"/>
          <w:sz w:val="24"/>
          <w:szCs w:val="24"/>
        </w:rPr>
        <w:t>отцу, матери</w:t>
      </w:r>
      <w:r w:rsidR="00EF2CFB" w:rsidRPr="00B422A1">
        <w:rPr>
          <w:rFonts w:asciiTheme="majorHAnsi" w:hAnsiTheme="majorHAnsi"/>
          <w:sz w:val="24"/>
          <w:szCs w:val="24"/>
        </w:rPr>
        <w:t xml:space="preserve">, </w:t>
      </w:r>
      <w:r w:rsidRPr="00B422A1">
        <w:rPr>
          <w:rFonts w:asciiTheme="majorHAnsi" w:hAnsiTheme="majorHAnsi"/>
          <w:sz w:val="24"/>
          <w:szCs w:val="24"/>
        </w:rPr>
        <w:t xml:space="preserve">старшему поколению; </w:t>
      </w:r>
      <w:r w:rsidR="00EF2CFB" w:rsidRPr="00B422A1">
        <w:rPr>
          <w:rFonts w:asciiTheme="majorHAnsi" w:hAnsiTheme="majorHAnsi"/>
          <w:sz w:val="24"/>
          <w:szCs w:val="24"/>
        </w:rPr>
        <w:t>доброта, забота</w:t>
      </w:r>
      <w:r w:rsidRPr="00B422A1">
        <w:rPr>
          <w:rFonts w:asciiTheme="majorHAnsi" w:hAnsiTheme="majorHAnsi"/>
          <w:sz w:val="24"/>
          <w:szCs w:val="24"/>
        </w:rPr>
        <w:t xml:space="preserve">, милосердие к ближним, мудрость отношений мужа и  </w:t>
      </w:r>
      <w:r w:rsidR="00EF2CFB" w:rsidRPr="00B422A1">
        <w:rPr>
          <w:rFonts w:asciiTheme="majorHAnsi" w:hAnsiTheme="majorHAnsi"/>
          <w:sz w:val="24"/>
          <w:szCs w:val="24"/>
        </w:rPr>
        <w:t xml:space="preserve"> </w:t>
      </w:r>
      <w:r w:rsidRPr="00B422A1">
        <w:rPr>
          <w:rFonts w:asciiTheme="majorHAnsi" w:hAnsiTheme="majorHAnsi"/>
          <w:sz w:val="24"/>
          <w:szCs w:val="24"/>
        </w:rPr>
        <w:t xml:space="preserve">жены, родителей и детей; благодарность, понимание близких; принятие окружающих </w:t>
      </w:r>
      <w:r w:rsidR="00EF2CFB" w:rsidRPr="00B422A1">
        <w:rPr>
          <w:rFonts w:asciiTheme="majorHAnsi" w:hAnsiTheme="majorHAnsi"/>
          <w:sz w:val="24"/>
          <w:szCs w:val="24"/>
        </w:rPr>
        <w:t>и др.</w:t>
      </w:r>
      <w:proofErr w:type="gramEnd"/>
    </w:p>
    <w:p w:rsidR="00941CD4" w:rsidRPr="00B422A1" w:rsidRDefault="00941CD4" w:rsidP="00B422A1">
      <w:pPr>
        <w:pStyle w:val="a3"/>
        <w:spacing w:after="0"/>
        <w:rPr>
          <w:rFonts w:asciiTheme="majorHAnsi" w:hAnsiTheme="majorHAnsi"/>
          <w:b/>
          <w:sz w:val="24"/>
          <w:szCs w:val="24"/>
        </w:rPr>
      </w:pPr>
    </w:p>
    <w:p w:rsidR="00941CD4" w:rsidRPr="00B422A1" w:rsidRDefault="00941CD4" w:rsidP="00B422A1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F2CFB" w:rsidRPr="00B422A1" w:rsidRDefault="00941CD4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lastRenderedPageBreak/>
        <w:t>Ожидаемые результаты программы</w:t>
      </w:r>
      <w:r w:rsidR="00EF2CFB" w:rsidRPr="00B422A1">
        <w:rPr>
          <w:rFonts w:asciiTheme="majorHAnsi" w:hAnsiTheme="majorHAnsi"/>
          <w:b/>
          <w:sz w:val="24"/>
          <w:szCs w:val="24"/>
        </w:rPr>
        <w:t xml:space="preserve"> – </w:t>
      </w:r>
      <w:r w:rsidR="00EF2CFB" w:rsidRPr="00B422A1">
        <w:rPr>
          <w:rFonts w:asciiTheme="majorHAnsi" w:hAnsiTheme="majorHAnsi"/>
          <w:sz w:val="24"/>
          <w:szCs w:val="24"/>
        </w:rPr>
        <w:t>являются зеркальным отражением поставленных задач.</w:t>
      </w:r>
    </w:p>
    <w:p w:rsidR="00B422A1" w:rsidRPr="00B422A1" w:rsidRDefault="00B422A1" w:rsidP="00B422A1">
      <w:pPr>
        <w:spacing w:after="0"/>
        <w:ind w:left="709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 xml:space="preserve">Пример: </w:t>
      </w:r>
    </w:p>
    <w:p w:rsidR="00B422A1" w:rsidRPr="00B422A1" w:rsidRDefault="00B422A1" w:rsidP="00B422A1">
      <w:pPr>
        <w:numPr>
          <w:ilvl w:val="0"/>
          <w:numId w:val="4"/>
        </w:numPr>
        <w:spacing w:after="0"/>
        <w:ind w:left="709" w:firstLine="0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Улучшение микроклимата в семье;</w:t>
      </w:r>
    </w:p>
    <w:p w:rsidR="00B422A1" w:rsidRPr="00B422A1" w:rsidRDefault="00B422A1" w:rsidP="00B422A1">
      <w:pPr>
        <w:numPr>
          <w:ilvl w:val="0"/>
          <w:numId w:val="4"/>
        </w:numPr>
        <w:spacing w:after="0"/>
        <w:ind w:left="709" w:firstLine="0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Повышение культурного уровня семьи и формирование навыков бесконфликтного детско-родительского общения;</w:t>
      </w:r>
    </w:p>
    <w:p w:rsidR="00B422A1" w:rsidRPr="00B422A1" w:rsidRDefault="00B422A1" w:rsidP="00B422A1">
      <w:pPr>
        <w:numPr>
          <w:ilvl w:val="0"/>
          <w:numId w:val="4"/>
        </w:numPr>
        <w:spacing w:after="0"/>
        <w:ind w:left="709" w:firstLine="0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Укрепление и развитие семейных традиций;</w:t>
      </w:r>
    </w:p>
    <w:p w:rsidR="00B422A1" w:rsidRPr="00B422A1" w:rsidRDefault="00B422A1" w:rsidP="00B422A1">
      <w:pPr>
        <w:numPr>
          <w:ilvl w:val="0"/>
          <w:numId w:val="4"/>
        </w:numPr>
        <w:spacing w:after="0"/>
        <w:ind w:left="709" w:firstLine="0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>Актуализация творческого потенциала каждого члена семьи;</w:t>
      </w:r>
    </w:p>
    <w:p w:rsidR="00EF2CFB" w:rsidRPr="00B422A1" w:rsidRDefault="00B422A1" w:rsidP="00B422A1">
      <w:pPr>
        <w:numPr>
          <w:ilvl w:val="0"/>
          <w:numId w:val="4"/>
        </w:numPr>
        <w:spacing w:after="0"/>
        <w:ind w:left="709" w:firstLine="0"/>
        <w:jc w:val="both"/>
        <w:rPr>
          <w:rFonts w:asciiTheme="majorHAnsi" w:hAnsiTheme="majorHAnsi"/>
          <w:kern w:val="16"/>
          <w:sz w:val="24"/>
          <w:szCs w:val="24"/>
        </w:rPr>
      </w:pPr>
      <w:r w:rsidRPr="00B422A1">
        <w:rPr>
          <w:rFonts w:asciiTheme="majorHAnsi" w:hAnsiTheme="majorHAnsi"/>
          <w:kern w:val="16"/>
          <w:sz w:val="24"/>
          <w:szCs w:val="24"/>
        </w:rPr>
        <w:t xml:space="preserve">Расширение </w:t>
      </w:r>
      <w:proofErr w:type="spellStart"/>
      <w:r w:rsidRPr="00B422A1">
        <w:rPr>
          <w:rFonts w:asciiTheme="majorHAnsi" w:hAnsiTheme="majorHAnsi"/>
          <w:kern w:val="16"/>
          <w:sz w:val="24"/>
          <w:szCs w:val="24"/>
        </w:rPr>
        <w:t>межсемейного</w:t>
      </w:r>
      <w:proofErr w:type="spellEnd"/>
      <w:r w:rsidRPr="00B422A1">
        <w:rPr>
          <w:rFonts w:asciiTheme="majorHAnsi" w:hAnsiTheme="majorHAnsi"/>
          <w:kern w:val="16"/>
          <w:sz w:val="24"/>
          <w:szCs w:val="24"/>
        </w:rPr>
        <w:t xml:space="preserve"> круга общения;</w:t>
      </w:r>
    </w:p>
    <w:p w:rsidR="00B422A1" w:rsidRDefault="00B422A1" w:rsidP="00B422A1">
      <w:pPr>
        <w:numPr>
          <w:ilvl w:val="0"/>
          <w:numId w:val="4"/>
        </w:numPr>
        <w:spacing w:after="0"/>
        <w:ind w:left="709" w:firstLine="0"/>
        <w:jc w:val="both"/>
        <w:rPr>
          <w:rFonts w:asciiTheme="majorHAnsi" w:hAnsiTheme="majorHAnsi"/>
          <w:kern w:val="16"/>
          <w:sz w:val="24"/>
          <w:szCs w:val="24"/>
        </w:rPr>
      </w:pPr>
      <w:r>
        <w:rPr>
          <w:rFonts w:asciiTheme="majorHAnsi" w:hAnsiTheme="majorHAnsi"/>
          <w:kern w:val="16"/>
          <w:sz w:val="24"/>
          <w:szCs w:val="24"/>
        </w:rPr>
        <w:t>И др.</w:t>
      </w:r>
    </w:p>
    <w:p w:rsidR="00B422A1" w:rsidRPr="00B422A1" w:rsidRDefault="00B422A1" w:rsidP="00B422A1">
      <w:pPr>
        <w:spacing w:after="0"/>
        <w:ind w:left="360"/>
        <w:jc w:val="both"/>
        <w:rPr>
          <w:rFonts w:asciiTheme="majorHAnsi" w:hAnsiTheme="majorHAnsi"/>
          <w:kern w:val="16"/>
          <w:sz w:val="24"/>
          <w:szCs w:val="24"/>
        </w:rPr>
      </w:pPr>
    </w:p>
    <w:p w:rsidR="008D2140" w:rsidRPr="00B422A1" w:rsidRDefault="00EF2CFB" w:rsidP="00B422A1">
      <w:pPr>
        <w:pStyle w:val="a3"/>
        <w:numPr>
          <w:ilvl w:val="0"/>
          <w:numId w:val="1"/>
        </w:numPr>
        <w:shd w:val="clear" w:color="auto" w:fill="E5B8B7" w:themeFill="accent2" w:themeFillTint="66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 xml:space="preserve">Условия достижения целей и задач </w:t>
      </w:r>
      <w:r w:rsidR="00B422A1">
        <w:rPr>
          <w:rFonts w:asciiTheme="majorHAnsi" w:hAnsiTheme="majorHAnsi"/>
          <w:b/>
          <w:sz w:val="24"/>
          <w:szCs w:val="24"/>
        </w:rPr>
        <w:t>программы</w:t>
      </w:r>
    </w:p>
    <w:p w:rsidR="00941CD4" w:rsidRPr="00B422A1" w:rsidRDefault="008D2140" w:rsidP="00B422A1">
      <w:pPr>
        <w:spacing w:after="0"/>
        <w:ind w:left="709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 xml:space="preserve">Пример: </w:t>
      </w:r>
      <w:r w:rsidR="00EF2CFB" w:rsidRPr="00B422A1">
        <w:rPr>
          <w:rFonts w:asciiTheme="majorHAnsi" w:hAnsiTheme="majorHAnsi"/>
          <w:sz w:val="24"/>
          <w:szCs w:val="24"/>
        </w:rPr>
        <w:t>Поддержка ДТСЗН г. Москвы, администрации организации, наличие кадрового, научно-методического, ресурсного обеспечения.</w:t>
      </w:r>
    </w:p>
    <w:p w:rsidR="00EF2CFB" w:rsidRPr="00B422A1" w:rsidRDefault="00EF2CFB" w:rsidP="00B422A1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41CD4" w:rsidRPr="00B422A1" w:rsidRDefault="00941CD4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 xml:space="preserve">Направления и содержание </w:t>
      </w:r>
      <w:r w:rsidR="00EF2CFB"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>деятельности</w:t>
      </w:r>
      <w:r w:rsidR="00EF2CFB" w:rsidRPr="00B422A1">
        <w:rPr>
          <w:rFonts w:asciiTheme="majorHAnsi" w:hAnsiTheme="majorHAnsi"/>
          <w:b/>
          <w:sz w:val="24"/>
          <w:szCs w:val="24"/>
        </w:rPr>
        <w:t xml:space="preserve">  – </w:t>
      </w:r>
      <w:r w:rsidR="00EF2CFB" w:rsidRPr="00B422A1">
        <w:rPr>
          <w:rFonts w:asciiTheme="majorHAnsi" w:hAnsiTheme="majorHAnsi"/>
          <w:sz w:val="24"/>
          <w:szCs w:val="24"/>
        </w:rPr>
        <w:t>перечисляются направления деятельности, раскрывается содержание каждого направления.</w:t>
      </w:r>
    </w:p>
    <w:p w:rsidR="00941CD4" w:rsidRPr="00B422A1" w:rsidRDefault="00403F1E" w:rsidP="00B422A1">
      <w:p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 xml:space="preserve">Пример: </w:t>
      </w:r>
      <w:proofErr w:type="spellStart"/>
      <w:r w:rsidRPr="00B422A1">
        <w:rPr>
          <w:rFonts w:asciiTheme="majorHAnsi" w:hAnsiTheme="majorHAnsi"/>
          <w:sz w:val="24"/>
          <w:szCs w:val="24"/>
        </w:rPr>
        <w:t>Досуговая</w:t>
      </w:r>
      <w:proofErr w:type="spellEnd"/>
      <w:r w:rsidRPr="00B422A1">
        <w:rPr>
          <w:rFonts w:asciiTheme="majorHAnsi" w:hAnsiTheme="majorHAnsi"/>
          <w:sz w:val="24"/>
          <w:szCs w:val="24"/>
        </w:rPr>
        <w:t>, познавательная, психолого-педагогическая, реабилитационная и др.</w:t>
      </w:r>
    </w:p>
    <w:p w:rsidR="00403F1E" w:rsidRPr="00B422A1" w:rsidRDefault="00403F1E" w:rsidP="00B422A1">
      <w:p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422A1">
        <w:rPr>
          <w:rFonts w:asciiTheme="majorHAnsi" w:hAnsiTheme="majorHAnsi"/>
          <w:b/>
          <w:sz w:val="24"/>
          <w:szCs w:val="24"/>
        </w:rPr>
        <w:t>Досуговая</w:t>
      </w:r>
      <w:proofErr w:type="spellEnd"/>
      <w:r w:rsidRPr="00B422A1">
        <w:rPr>
          <w:rFonts w:asciiTheme="majorHAnsi" w:hAnsiTheme="majorHAnsi"/>
          <w:b/>
          <w:sz w:val="24"/>
          <w:szCs w:val="24"/>
        </w:rPr>
        <w:t xml:space="preserve"> деятельность –</w:t>
      </w:r>
      <w:r w:rsidRPr="00B422A1">
        <w:rPr>
          <w:rFonts w:asciiTheme="majorHAnsi" w:hAnsiTheme="majorHAnsi"/>
          <w:sz w:val="24"/>
          <w:szCs w:val="24"/>
        </w:rPr>
        <w:t xml:space="preserve"> организуется с целью формирования потребности семей в проведении содержательного досуга и отдыха, в течение которого наиболее активно и благоприятно актуализируется и раскрывается творческий потенциал каждого члена семьи, семья </w:t>
      </w:r>
      <w:r w:rsidR="008D2140" w:rsidRPr="00B422A1">
        <w:rPr>
          <w:rFonts w:asciiTheme="majorHAnsi" w:hAnsiTheme="majorHAnsi"/>
          <w:sz w:val="24"/>
          <w:szCs w:val="24"/>
        </w:rPr>
        <w:t xml:space="preserve">рассматривается как </w:t>
      </w:r>
      <w:r w:rsidRPr="00B422A1">
        <w:rPr>
          <w:rFonts w:asciiTheme="majorHAnsi" w:hAnsiTheme="majorHAnsi"/>
          <w:sz w:val="24"/>
          <w:szCs w:val="24"/>
        </w:rPr>
        <w:t xml:space="preserve">единая команда, </w:t>
      </w:r>
      <w:r w:rsidR="008D2140" w:rsidRPr="00B422A1">
        <w:rPr>
          <w:rFonts w:asciiTheme="majorHAnsi" w:hAnsiTheme="majorHAnsi"/>
          <w:sz w:val="24"/>
          <w:szCs w:val="24"/>
        </w:rPr>
        <w:t xml:space="preserve">устанавливаются позитивные взаимоотношения детей и взрослых…… и т.д. </w:t>
      </w:r>
    </w:p>
    <w:p w:rsidR="00403F1E" w:rsidRPr="00B422A1" w:rsidRDefault="00403F1E" w:rsidP="00B422A1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941CD4" w:rsidRPr="00B422A1" w:rsidRDefault="00B422A1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941CD4"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>Формы работы</w:t>
      </w:r>
      <w:r w:rsidR="00941CD4" w:rsidRPr="00B422A1">
        <w:rPr>
          <w:rFonts w:asciiTheme="majorHAnsi" w:hAnsiTheme="majorHAnsi"/>
          <w:b/>
          <w:sz w:val="24"/>
          <w:szCs w:val="24"/>
        </w:rPr>
        <w:t xml:space="preserve"> </w:t>
      </w:r>
      <w:r w:rsidR="00EF2CFB" w:rsidRPr="00B422A1">
        <w:rPr>
          <w:rFonts w:asciiTheme="majorHAnsi" w:hAnsiTheme="majorHAnsi"/>
          <w:b/>
          <w:sz w:val="24"/>
          <w:szCs w:val="24"/>
        </w:rPr>
        <w:t xml:space="preserve">- </w:t>
      </w:r>
      <w:r w:rsidR="00EF2CFB" w:rsidRPr="00B422A1">
        <w:rPr>
          <w:rFonts w:asciiTheme="majorHAnsi" w:hAnsiTheme="majorHAnsi"/>
          <w:sz w:val="24"/>
          <w:szCs w:val="24"/>
        </w:rPr>
        <w:t xml:space="preserve"> перечисляются используемые формы работы по направлениям деятельности</w:t>
      </w:r>
    </w:p>
    <w:p w:rsidR="00403F1E" w:rsidRPr="00B422A1" w:rsidRDefault="00403F1E" w:rsidP="00B422A1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 xml:space="preserve">Пример: </w:t>
      </w:r>
      <w:proofErr w:type="spellStart"/>
      <w:r w:rsidRPr="00B422A1">
        <w:rPr>
          <w:rFonts w:asciiTheme="majorHAnsi" w:hAnsiTheme="majorHAnsi"/>
          <w:sz w:val="24"/>
          <w:szCs w:val="24"/>
        </w:rPr>
        <w:t>Досуговая</w:t>
      </w:r>
      <w:proofErr w:type="spellEnd"/>
      <w:r w:rsidRPr="00B422A1">
        <w:rPr>
          <w:rFonts w:asciiTheme="majorHAnsi" w:hAnsiTheme="majorHAnsi"/>
          <w:sz w:val="24"/>
          <w:szCs w:val="24"/>
        </w:rPr>
        <w:t xml:space="preserve"> деятельность:</w:t>
      </w:r>
      <w:r w:rsidRPr="00B422A1">
        <w:rPr>
          <w:rFonts w:asciiTheme="majorHAnsi" w:hAnsiTheme="majorHAnsi"/>
          <w:b/>
          <w:sz w:val="24"/>
          <w:szCs w:val="24"/>
        </w:rPr>
        <w:t xml:space="preserve"> </w:t>
      </w:r>
      <w:r w:rsidRPr="00B422A1">
        <w:rPr>
          <w:rFonts w:asciiTheme="majorHAnsi" w:hAnsiTheme="majorHAnsi"/>
          <w:sz w:val="24"/>
          <w:szCs w:val="24"/>
        </w:rPr>
        <w:t>праздник, концерт, фестиваль, гостиная, поход, экскурсия и др.</w:t>
      </w:r>
    </w:p>
    <w:p w:rsidR="00941CD4" w:rsidRPr="00B422A1" w:rsidRDefault="00B422A1" w:rsidP="00B422A1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941CD4" w:rsidRPr="00B422A1">
        <w:rPr>
          <w:rFonts w:asciiTheme="majorHAnsi" w:hAnsiTheme="majorHAnsi"/>
          <w:b/>
          <w:sz w:val="24"/>
          <w:szCs w:val="24"/>
          <w:shd w:val="clear" w:color="auto" w:fill="E5B8B7" w:themeFill="accent2" w:themeFillTint="66"/>
        </w:rPr>
        <w:t>Условия реализации программы</w:t>
      </w:r>
    </w:p>
    <w:p w:rsidR="00941CD4" w:rsidRPr="00B422A1" w:rsidRDefault="00941CD4" w:rsidP="00B422A1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Кадровое обеспечение</w:t>
      </w:r>
      <w:r w:rsidR="00403F1E" w:rsidRPr="00B422A1">
        <w:rPr>
          <w:rFonts w:asciiTheme="majorHAnsi" w:hAnsiTheme="majorHAnsi"/>
          <w:b/>
          <w:sz w:val="24"/>
          <w:szCs w:val="24"/>
        </w:rPr>
        <w:t xml:space="preserve"> – </w:t>
      </w:r>
      <w:r w:rsidR="00403F1E" w:rsidRPr="00B422A1">
        <w:rPr>
          <w:rFonts w:asciiTheme="majorHAnsi" w:hAnsiTheme="majorHAnsi"/>
          <w:sz w:val="24"/>
          <w:szCs w:val="24"/>
        </w:rPr>
        <w:t>указываются постоянные и приглашаемые специалисты</w:t>
      </w:r>
    </w:p>
    <w:p w:rsidR="00941CD4" w:rsidRPr="00B422A1" w:rsidRDefault="00941CD4" w:rsidP="00B422A1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 xml:space="preserve">Материально-техническое обеспечение: </w:t>
      </w:r>
    </w:p>
    <w:p w:rsidR="00941CD4" w:rsidRPr="00B422A1" w:rsidRDefault="00941CD4" w:rsidP="00B422A1">
      <w:pPr>
        <w:pStyle w:val="a3"/>
        <w:spacing w:after="0"/>
        <w:ind w:left="1440" w:hanging="731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-</w:t>
      </w:r>
      <w:r w:rsidR="00285443" w:rsidRPr="00B422A1">
        <w:rPr>
          <w:rFonts w:asciiTheme="majorHAnsi" w:hAnsiTheme="majorHAnsi"/>
          <w:b/>
          <w:sz w:val="24"/>
          <w:szCs w:val="24"/>
        </w:rPr>
        <w:t>помещение</w:t>
      </w:r>
      <w:r w:rsidRPr="00B422A1">
        <w:rPr>
          <w:rFonts w:asciiTheme="majorHAnsi" w:hAnsiTheme="majorHAnsi"/>
          <w:b/>
          <w:sz w:val="24"/>
          <w:szCs w:val="24"/>
        </w:rPr>
        <w:t xml:space="preserve"> </w:t>
      </w:r>
    </w:p>
    <w:p w:rsidR="00941CD4" w:rsidRPr="00B422A1" w:rsidRDefault="00941CD4" w:rsidP="00B422A1">
      <w:pPr>
        <w:pStyle w:val="a3"/>
        <w:spacing w:after="0"/>
        <w:ind w:left="1440" w:hanging="731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-</w:t>
      </w:r>
      <w:r w:rsidR="00285443" w:rsidRPr="00B422A1">
        <w:rPr>
          <w:rFonts w:asciiTheme="majorHAnsi" w:hAnsiTheme="majorHAnsi"/>
          <w:b/>
          <w:sz w:val="24"/>
          <w:szCs w:val="24"/>
        </w:rPr>
        <w:t>мебель</w:t>
      </w:r>
    </w:p>
    <w:p w:rsidR="00941CD4" w:rsidRPr="00B422A1" w:rsidRDefault="00941CD4" w:rsidP="00B422A1">
      <w:pPr>
        <w:pStyle w:val="a3"/>
        <w:spacing w:after="0"/>
        <w:ind w:left="1440" w:hanging="731"/>
        <w:jc w:val="both"/>
        <w:rPr>
          <w:rFonts w:asciiTheme="majorHAnsi" w:hAnsiTheme="majorHAnsi"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-оборудование</w:t>
      </w:r>
      <w:r w:rsidR="00403F1E" w:rsidRPr="00B422A1">
        <w:rPr>
          <w:rFonts w:asciiTheme="majorHAnsi" w:hAnsiTheme="majorHAnsi"/>
          <w:b/>
          <w:sz w:val="24"/>
          <w:szCs w:val="24"/>
        </w:rPr>
        <w:t xml:space="preserve"> </w:t>
      </w:r>
      <w:r w:rsidR="00403F1E" w:rsidRPr="00B422A1">
        <w:rPr>
          <w:rFonts w:asciiTheme="majorHAnsi" w:hAnsiTheme="majorHAnsi"/>
          <w:sz w:val="24"/>
          <w:szCs w:val="24"/>
        </w:rPr>
        <w:t>– технические средства</w:t>
      </w:r>
    </w:p>
    <w:p w:rsidR="00941CD4" w:rsidRPr="00B422A1" w:rsidRDefault="00941CD4" w:rsidP="00B422A1">
      <w:pPr>
        <w:pStyle w:val="a3"/>
        <w:spacing w:after="0"/>
        <w:ind w:left="1440" w:hanging="731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-оснащение</w:t>
      </w:r>
      <w:r w:rsidR="00403F1E" w:rsidRPr="00B422A1">
        <w:rPr>
          <w:rFonts w:asciiTheme="majorHAnsi" w:hAnsiTheme="majorHAnsi"/>
          <w:b/>
          <w:sz w:val="24"/>
          <w:szCs w:val="24"/>
        </w:rPr>
        <w:t xml:space="preserve"> – </w:t>
      </w:r>
      <w:r w:rsidR="00403F1E" w:rsidRPr="00B422A1">
        <w:rPr>
          <w:rFonts w:asciiTheme="majorHAnsi" w:hAnsiTheme="majorHAnsi"/>
          <w:sz w:val="24"/>
          <w:szCs w:val="24"/>
        </w:rPr>
        <w:t>канцелярские принадлежности, реквизит, атрибуты, посуда и др.</w:t>
      </w:r>
    </w:p>
    <w:p w:rsidR="00941CD4" w:rsidRPr="00B422A1" w:rsidRDefault="00285443" w:rsidP="00B422A1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Список л</w:t>
      </w:r>
      <w:r w:rsidR="00941CD4" w:rsidRPr="00B422A1">
        <w:rPr>
          <w:rFonts w:asciiTheme="majorHAnsi" w:hAnsiTheme="majorHAnsi"/>
          <w:b/>
          <w:sz w:val="24"/>
          <w:szCs w:val="24"/>
        </w:rPr>
        <w:t>итератур</w:t>
      </w:r>
      <w:r w:rsidRPr="00B422A1">
        <w:rPr>
          <w:rFonts w:asciiTheme="majorHAnsi" w:hAnsiTheme="majorHAnsi"/>
          <w:b/>
          <w:sz w:val="24"/>
          <w:szCs w:val="24"/>
        </w:rPr>
        <w:t>ы</w:t>
      </w:r>
      <w:r w:rsidR="00403F1E" w:rsidRPr="00B422A1">
        <w:rPr>
          <w:rFonts w:asciiTheme="majorHAnsi" w:hAnsiTheme="majorHAnsi"/>
          <w:b/>
          <w:sz w:val="24"/>
          <w:szCs w:val="24"/>
        </w:rPr>
        <w:t>, информационных ресурсов для руководителя Клуба</w:t>
      </w:r>
    </w:p>
    <w:p w:rsidR="00285443" w:rsidRPr="00B422A1" w:rsidRDefault="00403F1E" w:rsidP="00B422A1">
      <w:pPr>
        <w:pStyle w:val="a3"/>
        <w:numPr>
          <w:ilvl w:val="0"/>
          <w:numId w:val="2"/>
        </w:numPr>
        <w:spacing w:after="0"/>
        <w:ind w:hanging="731"/>
        <w:jc w:val="both"/>
        <w:rPr>
          <w:rFonts w:asciiTheme="majorHAnsi" w:hAnsiTheme="majorHAnsi"/>
          <w:b/>
          <w:sz w:val="24"/>
          <w:szCs w:val="24"/>
        </w:rPr>
      </w:pPr>
      <w:r w:rsidRPr="00B422A1">
        <w:rPr>
          <w:rFonts w:asciiTheme="majorHAnsi" w:hAnsiTheme="majorHAnsi"/>
          <w:b/>
          <w:sz w:val="24"/>
          <w:szCs w:val="24"/>
        </w:rPr>
        <w:t>Список литературы, информационных ресурсов для семей</w:t>
      </w:r>
    </w:p>
    <w:sectPr w:rsidR="00285443" w:rsidRPr="00B422A1" w:rsidSect="00B422A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2FA7"/>
    <w:multiLevelType w:val="hybridMultilevel"/>
    <w:tmpl w:val="08E0D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828FC"/>
    <w:multiLevelType w:val="hybridMultilevel"/>
    <w:tmpl w:val="5476C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F716D"/>
    <w:multiLevelType w:val="hybridMultilevel"/>
    <w:tmpl w:val="B63E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32FA9"/>
    <w:multiLevelType w:val="hybridMultilevel"/>
    <w:tmpl w:val="5BBA8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2CE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D4"/>
    <w:rsid w:val="00285443"/>
    <w:rsid w:val="00403F1E"/>
    <w:rsid w:val="008D2140"/>
    <w:rsid w:val="00941CD4"/>
    <w:rsid w:val="00A36A00"/>
    <w:rsid w:val="00B422A1"/>
    <w:rsid w:val="00C75618"/>
    <w:rsid w:val="00E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REI</cp:lastModifiedBy>
  <cp:revision>2</cp:revision>
  <cp:lastPrinted>2019-01-16T08:15:00Z</cp:lastPrinted>
  <dcterms:created xsi:type="dcterms:W3CDTF">2019-01-16T08:02:00Z</dcterms:created>
  <dcterms:modified xsi:type="dcterms:W3CDTF">2019-01-16T12:41:00Z</dcterms:modified>
</cp:coreProperties>
</file>