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8476C" w14:textId="637CC110" w:rsidR="000364C2" w:rsidRPr="000364C2" w:rsidRDefault="000364C2" w:rsidP="000364C2">
      <w:pPr>
        <w:jc w:val="center"/>
        <w:rPr>
          <w:rStyle w:val="a3"/>
          <w:color w:val="2E74B5" w:themeColor="accent5" w:themeShade="BF"/>
          <w:sz w:val="32"/>
          <w:u w:val="single"/>
          <w:shd w:val="clear" w:color="auto" w:fill="FFFFFF"/>
        </w:rPr>
      </w:pPr>
      <w:bookmarkStart w:id="0" w:name="_GoBack"/>
      <w:r w:rsidRPr="000364C2">
        <w:rPr>
          <w:rStyle w:val="a3"/>
          <w:color w:val="2E74B5" w:themeColor="accent5" w:themeShade="BF"/>
          <w:sz w:val="32"/>
          <w:u w:val="single"/>
          <w:shd w:val="clear" w:color="auto" w:fill="FFFFFF"/>
        </w:rPr>
        <w:t>Базовые игры для игротеки. ТОП-10</w:t>
      </w:r>
    </w:p>
    <w:bookmarkEnd w:id="0"/>
    <w:p w14:paraId="4898EC93" w14:textId="77777777" w:rsidR="000364C2" w:rsidRPr="00F640E2" w:rsidRDefault="000364C2" w:rsidP="000364C2">
      <w:pPr>
        <w:rPr>
          <w:rStyle w:val="a3"/>
          <w:u w:val="single"/>
          <w:shd w:val="clear" w:color="auto" w:fill="FFFFFF"/>
        </w:rPr>
      </w:pPr>
      <w:r w:rsidRPr="00F640E2">
        <w:rPr>
          <w:rStyle w:val="a3"/>
          <w:u w:val="single"/>
          <w:shd w:val="clear" w:color="auto" w:fill="FFFFFF"/>
        </w:rPr>
        <w:t>Для игротеки рекомендуется иметь подборку из разнохарактерных игр (см. классификаторы ниже).</w:t>
      </w:r>
    </w:p>
    <w:p w14:paraId="2DB8A449" w14:textId="77777777" w:rsidR="000364C2" w:rsidRPr="00014A03" w:rsidRDefault="000364C2" w:rsidP="000364C2">
      <w:pPr>
        <w:rPr>
          <w:b/>
          <w:u w:val="single"/>
        </w:rPr>
      </w:pPr>
      <w:r>
        <w:rPr>
          <w:b/>
          <w:i/>
          <w:noProof/>
          <w:color w:val="FF0000"/>
        </w:rPr>
        <w:drawing>
          <wp:anchor distT="0" distB="0" distL="114300" distR="114300" simplePos="0" relativeHeight="251661312" behindDoc="1" locked="0" layoutInCell="1" allowOverlap="1" wp14:anchorId="6DFDA94A" wp14:editId="37547977">
            <wp:simplePos x="0" y="0"/>
            <wp:positionH relativeFrom="column">
              <wp:posOffset>2964815</wp:posOffset>
            </wp:positionH>
            <wp:positionV relativeFrom="paragraph">
              <wp:posOffset>8890</wp:posOffset>
            </wp:positionV>
            <wp:extent cx="2131060" cy="1596511"/>
            <wp:effectExtent l="0" t="0" r="2540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596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A03">
        <w:rPr>
          <w:b/>
          <w:u w:val="single"/>
        </w:rPr>
        <w:t>Классификаторы игр</w:t>
      </w:r>
    </w:p>
    <w:p w14:paraId="1F83590A" w14:textId="77777777" w:rsidR="000364C2" w:rsidRPr="0008028C" w:rsidRDefault="000364C2" w:rsidP="000364C2">
      <w:pPr>
        <w:pStyle w:val="a4"/>
        <w:numPr>
          <w:ilvl w:val="0"/>
          <w:numId w:val="1"/>
        </w:numPr>
        <w:rPr>
          <w:b/>
          <w:i/>
          <w:color w:val="7030A0"/>
        </w:rPr>
      </w:pPr>
      <w:r w:rsidRPr="0008028C">
        <w:rPr>
          <w:b/>
          <w:i/>
          <w:color w:val="7030A0"/>
        </w:rPr>
        <w:t>КОЛИЧЕСТВО ИГРОКОВ</w:t>
      </w:r>
    </w:p>
    <w:p w14:paraId="0CFBAA47" w14:textId="77777777" w:rsidR="000364C2" w:rsidRPr="0008028C" w:rsidRDefault="000364C2" w:rsidP="000364C2">
      <w:pPr>
        <w:pStyle w:val="a4"/>
        <w:numPr>
          <w:ilvl w:val="0"/>
          <w:numId w:val="1"/>
        </w:numPr>
        <w:rPr>
          <w:b/>
          <w:i/>
          <w:color w:val="538135" w:themeColor="accent6" w:themeShade="BF"/>
        </w:rPr>
      </w:pPr>
      <w:r w:rsidRPr="0008028C">
        <w:rPr>
          <w:b/>
          <w:i/>
          <w:color w:val="538135" w:themeColor="accent6" w:themeShade="BF"/>
        </w:rPr>
        <w:t>ВОЗРАСТ УЧАСТНИКОВ</w:t>
      </w:r>
    </w:p>
    <w:p w14:paraId="2DC030DF" w14:textId="77777777" w:rsidR="000364C2" w:rsidRPr="0008028C" w:rsidRDefault="000364C2" w:rsidP="000364C2">
      <w:pPr>
        <w:pStyle w:val="a4"/>
        <w:numPr>
          <w:ilvl w:val="0"/>
          <w:numId w:val="1"/>
        </w:numPr>
        <w:rPr>
          <w:b/>
          <w:i/>
          <w:color w:val="FF0000"/>
        </w:rPr>
      </w:pPr>
      <w:r w:rsidRPr="0008028C">
        <w:rPr>
          <w:b/>
          <w:i/>
          <w:color w:val="FF0000"/>
        </w:rPr>
        <w:t>ВРЕМЯ ИГРЫ</w:t>
      </w:r>
    </w:p>
    <w:p w14:paraId="411FB500" w14:textId="77777777" w:rsidR="000364C2" w:rsidRPr="00014A03" w:rsidRDefault="000364C2" w:rsidP="000364C2">
      <w:pPr>
        <w:rPr>
          <w:b/>
          <w:u w:val="single"/>
        </w:rPr>
      </w:pPr>
      <w:r w:rsidRPr="00014A03">
        <w:rPr>
          <w:b/>
          <w:u w:val="single"/>
        </w:rPr>
        <w:t>К</w:t>
      </w:r>
      <w:r>
        <w:rPr>
          <w:b/>
          <w:u w:val="single"/>
        </w:rPr>
        <w:t>атегории игр</w:t>
      </w:r>
    </w:p>
    <w:p w14:paraId="786FA09B" w14:textId="77777777" w:rsidR="000364C2" w:rsidRPr="00014A03" w:rsidRDefault="000364C2" w:rsidP="000364C2">
      <w:pPr>
        <w:rPr>
          <w:b/>
          <w:i/>
        </w:rPr>
      </w:pPr>
      <w:r w:rsidRPr="00014A03">
        <w:rPr>
          <w:b/>
          <w:i/>
          <w:lang w:val="en-US"/>
        </w:rPr>
        <w:t>AA</w:t>
      </w:r>
      <w:r w:rsidRPr="00014A03">
        <w:rPr>
          <w:b/>
          <w:i/>
        </w:rPr>
        <w:t xml:space="preserve"> («тяжелые»)</w:t>
      </w:r>
    </w:p>
    <w:p w14:paraId="6D7151D1" w14:textId="77777777" w:rsidR="000364C2" w:rsidRPr="0096202A" w:rsidRDefault="000364C2" w:rsidP="000364C2">
      <w:r>
        <w:t xml:space="preserve">Многостраничные правила. Большое количество </w:t>
      </w:r>
      <w:proofErr w:type="spellStart"/>
      <w:r>
        <w:t>тайлов</w:t>
      </w:r>
      <w:proofErr w:type="spellEnd"/>
      <w:r>
        <w:t>, фигурок и прочего реквизита. Время – 60+ (чаще 120+).</w:t>
      </w:r>
    </w:p>
    <w:p w14:paraId="2F5CB457" w14:textId="77777777" w:rsidR="000364C2" w:rsidRPr="00014A03" w:rsidRDefault="000364C2" w:rsidP="000364C2">
      <w:pPr>
        <w:rPr>
          <w:b/>
          <w:i/>
        </w:rPr>
      </w:pPr>
      <w:r w:rsidRPr="00014A03">
        <w:rPr>
          <w:b/>
          <w:i/>
        </w:rPr>
        <w:t xml:space="preserve">ВВ («рабочие лошадки») </w:t>
      </w:r>
    </w:p>
    <w:p w14:paraId="127F395C" w14:textId="77777777" w:rsidR="000364C2" w:rsidRDefault="000364C2" w:rsidP="000364C2">
      <w:r>
        <w:t>Правила средней сложности, детали могут быть «разжеваны» в процессе игры. Длительность игры 30-60 минут.</w:t>
      </w:r>
    </w:p>
    <w:p w14:paraId="35C84A66" w14:textId="77777777" w:rsidR="000364C2" w:rsidRPr="00014A03" w:rsidRDefault="000364C2" w:rsidP="000364C2">
      <w:pPr>
        <w:rPr>
          <w:b/>
          <w:i/>
        </w:rPr>
      </w:pPr>
      <w:r w:rsidRPr="00014A03">
        <w:rPr>
          <w:b/>
          <w:i/>
        </w:rPr>
        <w:t>СС («быстрые»)</w:t>
      </w:r>
    </w:p>
    <w:p w14:paraId="5FDB0BEF" w14:textId="77777777" w:rsidR="000364C2" w:rsidRDefault="000364C2" w:rsidP="000364C2">
      <w:r>
        <w:t>Скоростные игры на реакцию, динамичные, активные. Длительность игры редко превышает 30 минут.</w:t>
      </w:r>
    </w:p>
    <w:p w14:paraId="7165CAB4" w14:textId="77777777" w:rsidR="000364C2" w:rsidRPr="00014A03" w:rsidRDefault="000364C2" w:rsidP="000364C2">
      <w:pPr>
        <w:rPr>
          <w:b/>
          <w:sz w:val="4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C48E31" wp14:editId="158FBDFA">
            <wp:simplePos x="0" y="0"/>
            <wp:positionH relativeFrom="column">
              <wp:posOffset>3162935</wp:posOffset>
            </wp:positionH>
            <wp:positionV relativeFrom="paragraph">
              <wp:posOffset>175260</wp:posOffset>
            </wp:positionV>
            <wp:extent cx="2148406" cy="2225040"/>
            <wp:effectExtent l="0" t="0" r="4445" b="3810"/>
            <wp:wrapNone/>
            <wp:docPr id="1" name="Рисунок 1" descr="https://png.pngtree.com/element_origin_min_pic/16/08/18/1057b51b24ba5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ng.pngtree.com/element_origin_min_pic/16/08/18/1057b51b24ba5d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61" cy="222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A03">
        <w:rPr>
          <w:b/>
          <w:sz w:val="40"/>
          <w:u w:val="single"/>
        </w:rPr>
        <w:t>ТОП 10 игр для игротеки</w:t>
      </w:r>
    </w:p>
    <w:p w14:paraId="691E5765" w14:textId="77777777" w:rsidR="000364C2" w:rsidRPr="000364C2" w:rsidRDefault="000364C2" w:rsidP="000364C2">
      <w:pPr>
        <w:pStyle w:val="a4"/>
        <w:numPr>
          <w:ilvl w:val="0"/>
          <w:numId w:val="2"/>
        </w:numPr>
        <w:rPr>
          <w:b/>
          <w:sz w:val="24"/>
        </w:rPr>
      </w:pPr>
      <w:r w:rsidRPr="000364C2">
        <w:rPr>
          <w:b/>
          <w:sz w:val="24"/>
        </w:rPr>
        <w:t xml:space="preserve">7 </w:t>
      </w:r>
      <w:proofErr w:type="gramStart"/>
      <w:r w:rsidRPr="000364C2">
        <w:rPr>
          <w:b/>
          <w:sz w:val="24"/>
          <w:lang w:val="en-US"/>
        </w:rPr>
        <w:t>WONDERS</w:t>
      </w:r>
      <w:r w:rsidRPr="000364C2">
        <w:rPr>
          <w:b/>
          <w:sz w:val="24"/>
        </w:rPr>
        <w:t xml:space="preserve">  </w:t>
      </w:r>
      <w:r w:rsidRPr="000364C2">
        <w:rPr>
          <w:b/>
          <w:sz w:val="24"/>
          <w:lang w:val="en-US"/>
        </w:rPr>
        <w:t>AA</w:t>
      </w:r>
      <w:proofErr w:type="gramEnd"/>
    </w:p>
    <w:p w14:paraId="4C0BAF35" w14:textId="77777777" w:rsidR="000364C2" w:rsidRPr="000364C2" w:rsidRDefault="000364C2" w:rsidP="000364C2">
      <w:pPr>
        <w:pStyle w:val="a4"/>
        <w:numPr>
          <w:ilvl w:val="0"/>
          <w:numId w:val="2"/>
        </w:numPr>
        <w:rPr>
          <w:b/>
          <w:sz w:val="24"/>
        </w:rPr>
      </w:pPr>
      <w:r w:rsidRPr="000364C2">
        <w:rPr>
          <w:b/>
          <w:sz w:val="24"/>
        </w:rPr>
        <w:t xml:space="preserve">100000 лет до нашей эры </w:t>
      </w:r>
      <w:r w:rsidRPr="000364C2">
        <w:rPr>
          <w:b/>
          <w:sz w:val="24"/>
          <w:lang w:val="en-US"/>
        </w:rPr>
        <w:t>A</w:t>
      </w:r>
    </w:p>
    <w:p w14:paraId="774D6535" w14:textId="77777777" w:rsidR="000364C2" w:rsidRPr="000364C2" w:rsidRDefault="000364C2" w:rsidP="000364C2">
      <w:pPr>
        <w:pStyle w:val="a4"/>
        <w:numPr>
          <w:ilvl w:val="0"/>
          <w:numId w:val="2"/>
        </w:numPr>
        <w:rPr>
          <w:b/>
          <w:sz w:val="24"/>
        </w:rPr>
      </w:pPr>
      <w:r w:rsidRPr="000364C2">
        <w:rPr>
          <w:b/>
          <w:sz w:val="24"/>
        </w:rPr>
        <w:t>Цитадели А</w:t>
      </w:r>
    </w:p>
    <w:p w14:paraId="6F30A41A" w14:textId="77777777" w:rsidR="000364C2" w:rsidRPr="000364C2" w:rsidRDefault="000364C2" w:rsidP="000364C2">
      <w:pPr>
        <w:pStyle w:val="a4"/>
        <w:numPr>
          <w:ilvl w:val="0"/>
          <w:numId w:val="2"/>
        </w:numPr>
        <w:rPr>
          <w:b/>
          <w:sz w:val="24"/>
        </w:rPr>
      </w:pPr>
      <w:r w:rsidRPr="000364C2">
        <w:rPr>
          <w:b/>
          <w:sz w:val="24"/>
          <w:lang w:val="en-US"/>
        </w:rPr>
        <w:t>Dixit</w:t>
      </w:r>
      <w:r w:rsidRPr="000364C2">
        <w:rPr>
          <w:b/>
          <w:sz w:val="24"/>
        </w:rPr>
        <w:t xml:space="preserve"> </w:t>
      </w:r>
      <w:r w:rsidRPr="000364C2">
        <w:rPr>
          <w:b/>
          <w:sz w:val="24"/>
          <w:lang w:val="en-US"/>
        </w:rPr>
        <w:t>BB</w:t>
      </w:r>
    </w:p>
    <w:p w14:paraId="38147168" w14:textId="77777777" w:rsidR="000364C2" w:rsidRPr="000364C2" w:rsidRDefault="000364C2" w:rsidP="000364C2">
      <w:pPr>
        <w:pStyle w:val="a4"/>
        <w:numPr>
          <w:ilvl w:val="0"/>
          <w:numId w:val="2"/>
        </w:numPr>
        <w:rPr>
          <w:b/>
          <w:sz w:val="24"/>
        </w:rPr>
      </w:pPr>
      <w:r w:rsidRPr="000364C2">
        <w:rPr>
          <w:b/>
          <w:sz w:val="24"/>
          <w:lang w:val="en-US"/>
        </w:rPr>
        <w:t>Splendor</w:t>
      </w:r>
      <w:r w:rsidRPr="000364C2">
        <w:rPr>
          <w:b/>
          <w:sz w:val="24"/>
        </w:rPr>
        <w:t xml:space="preserve"> </w:t>
      </w:r>
      <w:r w:rsidRPr="000364C2">
        <w:rPr>
          <w:b/>
          <w:sz w:val="24"/>
          <w:lang w:val="en-US"/>
        </w:rPr>
        <w:t>BB</w:t>
      </w:r>
    </w:p>
    <w:p w14:paraId="034F7548" w14:textId="77777777" w:rsidR="000364C2" w:rsidRPr="000364C2" w:rsidRDefault="000364C2" w:rsidP="000364C2">
      <w:pPr>
        <w:pStyle w:val="a4"/>
        <w:numPr>
          <w:ilvl w:val="0"/>
          <w:numId w:val="2"/>
        </w:numPr>
        <w:rPr>
          <w:b/>
          <w:sz w:val="24"/>
        </w:rPr>
      </w:pPr>
      <w:r w:rsidRPr="000364C2">
        <w:rPr>
          <w:b/>
          <w:sz w:val="24"/>
        </w:rPr>
        <w:t>Кто осел? В</w:t>
      </w:r>
    </w:p>
    <w:p w14:paraId="1A52FE1C" w14:textId="77777777" w:rsidR="000364C2" w:rsidRPr="000364C2" w:rsidRDefault="000364C2" w:rsidP="000364C2">
      <w:pPr>
        <w:pStyle w:val="a4"/>
        <w:numPr>
          <w:ilvl w:val="0"/>
          <w:numId w:val="2"/>
        </w:numPr>
        <w:rPr>
          <w:b/>
          <w:sz w:val="24"/>
        </w:rPr>
      </w:pPr>
      <w:r w:rsidRPr="000364C2">
        <w:rPr>
          <w:b/>
          <w:sz w:val="24"/>
        </w:rPr>
        <w:t xml:space="preserve">Айс-класс </w:t>
      </w:r>
      <w:r w:rsidRPr="000364C2">
        <w:rPr>
          <w:b/>
          <w:sz w:val="24"/>
          <w:lang w:val="en-US"/>
        </w:rPr>
        <w:t>B</w:t>
      </w:r>
      <w:r w:rsidRPr="000364C2">
        <w:rPr>
          <w:b/>
          <w:sz w:val="24"/>
        </w:rPr>
        <w:t>-</w:t>
      </w:r>
      <w:r w:rsidRPr="000364C2">
        <w:rPr>
          <w:b/>
          <w:sz w:val="24"/>
          <w:lang w:val="en-US"/>
        </w:rPr>
        <w:t>CC</w:t>
      </w:r>
    </w:p>
    <w:p w14:paraId="7CEB3F6D" w14:textId="77777777" w:rsidR="000364C2" w:rsidRPr="000364C2" w:rsidRDefault="000364C2" w:rsidP="000364C2">
      <w:pPr>
        <w:pStyle w:val="a4"/>
        <w:numPr>
          <w:ilvl w:val="0"/>
          <w:numId w:val="2"/>
        </w:numPr>
        <w:rPr>
          <w:b/>
          <w:sz w:val="24"/>
        </w:rPr>
      </w:pPr>
      <w:r w:rsidRPr="000364C2">
        <w:rPr>
          <w:b/>
          <w:sz w:val="24"/>
        </w:rPr>
        <w:t>Без паники! СС</w:t>
      </w:r>
    </w:p>
    <w:p w14:paraId="67ED45D6" w14:textId="3000FCFE" w:rsidR="000364C2" w:rsidRPr="000364C2" w:rsidRDefault="000364C2" w:rsidP="000364C2">
      <w:pPr>
        <w:pStyle w:val="a4"/>
        <w:numPr>
          <w:ilvl w:val="0"/>
          <w:numId w:val="2"/>
        </w:numPr>
        <w:rPr>
          <w:b/>
          <w:sz w:val="24"/>
        </w:rPr>
      </w:pPr>
      <w:r w:rsidRPr="000364C2">
        <w:rPr>
          <w:b/>
          <w:sz w:val="24"/>
        </w:rPr>
        <w:t xml:space="preserve">Скоростные </w:t>
      </w:r>
      <w:r w:rsidRPr="000364C2">
        <w:rPr>
          <w:b/>
          <w:sz w:val="24"/>
        </w:rPr>
        <w:t>цвета</w:t>
      </w:r>
      <w:r w:rsidRPr="000364C2">
        <w:rPr>
          <w:b/>
          <w:sz w:val="24"/>
        </w:rPr>
        <w:t xml:space="preserve"> </w:t>
      </w:r>
      <w:r w:rsidRPr="000364C2">
        <w:rPr>
          <w:b/>
          <w:sz w:val="24"/>
          <w:lang w:val="en-US"/>
        </w:rPr>
        <w:t>CC</w:t>
      </w:r>
    </w:p>
    <w:p w14:paraId="149D0BB8" w14:textId="77777777" w:rsidR="000364C2" w:rsidRPr="000364C2" w:rsidRDefault="000364C2" w:rsidP="000364C2">
      <w:pPr>
        <w:pStyle w:val="a4"/>
        <w:numPr>
          <w:ilvl w:val="0"/>
          <w:numId w:val="2"/>
        </w:numPr>
        <w:rPr>
          <w:b/>
          <w:sz w:val="24"/>
        </w:rPr>
      </w:pPr>
      <w:r w:rsidRPr="000364C2">
        <w:rPr>
          <w:b/>
          <w:sz w:val="24"/>
        </w:rPr>
        <w:t xml:space="preserve">Барабашка </w:t>
      </w:r>
      <w:r w:rsidRPr="000364C2">
        <w:rPr>
          <w:b/>
          <w:sz w:val="24"/>
          <w:lang w:val="en-US"/>
        </w:rPr>
        <w:t>C</w:t>
      </w:r>
    </w:p>
    <w:p w14:paraId="22F60682" w14:textId="239FEEF9" w:rsidR="000364C2" w:rsidRPr="000364C2" w:rsidRDefault="000364C2" w:rsidP="000364C2">
      <w:pPr>
        <w:rPr>
          <w:b/>
          <w:color w:val="C00000"/>
          <w:sz w:val="24"/>
          <w:szCs w:val="24"/>
          <w:u w:val="single"/>
        </w:rPr>
      </w:pPr>
      <w:r w:rsidRPr="000364C2">
        <w:rPr>
          <w:b/>
          <w:color w:val="C00000"/>
          <w:sz w:val="24"/>
          <w:szCs w:val="24"/>
          <w:u w:val="single"/>
        </w:rPr>
        <w:t>ДОПОЛНИТЕЛЬНЫЙ СПИСОК ЛЮБИМ</w:t>
      </w:r>
      <w:r>
        <w:rPr>
          <w:b/>
          <w:color w:val="C00000"/>
          <w:sz w:val="24"/>
          <w:szCs w:val="24"/>
          <w:u w:val="single"/>
        </w:rPr>
        <w:t>Ы</w:t>
      </w:r>
      <w:r w:rsidRPr="000364C2">
        <w:rPr>
          <w:b/>
          <w:color w:val="C00000"/>
          <w:sz w:val="24"/>
          <w:szCs w:val="24"/>
          <w:u w:val="single"/>
        </w:rPr>
        <w:t>Х ИГР</w:t>
      </w:r>
    </w:p>
    <w:p w14:paraId="67D757AD" w14:textId="766F329F" w:rsidR="000364C2" w:rsidRPr="000364C2" w:rsidRDefault="000364C2" w:rsidP="000364C2">
      <w:pPr>
        <w:rPr>
          <w:b/>
          <w:color w:val="ED7D31" w:themeColor="accent2"/>
          <w:sz w:val="24"/>
          <w:szCs w:val="24"/>
          <w:u w:val="single"/>
        </w:rPr>
      </w:pPr>
      <w:r w:rsidRPr="000364C2">
        <w:rPr>
          <w:b/>
          <w:color w:val="ED7D31" w:themeColor="accent2"/>
          <w:sz w:val="24"/>
          <w:szCs w:val="24"/>
          <w:u w:val="single"/>
        </w:rPr>
        <w:t>+   Интеллектуальные игры</w:t>
      </w:r>
    </w:p>
    <w:p w14:paraId="4B4B6CC7" w14:textId="30F65D8A" w:rsidR="000364C2" w:rsidRPr="000364C2" w:rsidRDefault="000364C2" w:rsidP="000364C2">
      <w:pPr>
        <w:rPr>
          <w:bCs/>
          <w:sz w:val="24"/>
          <w:szCs w:val="24"/>
        </w:rPr>
      </w:pPr>
      <w:r w:rsidRPr="000364C2">
        <w:rPr>
          <w:bCs/>
          <w:sz w:val="24"/>
          <w:szCs w:val="24"/>
        </w:rPr>
        <w:t>«</w:t>
      </w:r>
      <w:proofErr w:type="spellStart"/>
      <w:r w:rsidRPr="000364C2">
        <w:rPr>
          <w:bCs/>
          <w:sz w:val="24"/>
          <w:szCs w:val="24"/>
        </w:rPr>
        <w:t>Активити</w:t>
      </w:r>
      <w:proofErr w:type="spellEnd"/>
      <w:r w:rsidRPr="000364C2">
        <w:rPr>
          <w:bCs/>
          <w:sz w:val="24"/>
          <w:szCs w:val="24"/>
        </w:rPr>
        <w:t>» (для разных возрастов), «Бум!» (+12), «</w:t>
      </w:r>
      <w:r w:rsidRPr="000364C2">
        <w:rPr>
          <w:bCs/>
          <w:sz w:val="24"/>
          <w:szCs w:val="24"/>
          <w:lang w:val="en-US"/>
        </w:rPr>
        <w:t>Trivial</w:t>
      </w:r>
      <w:r w:rsidRPr="000364C2">
        <w:rPr>
          <w:bCs/>
          <w:sz w:val="24"/>
          <w:szCs w:val="24"/>
        </w:rPr>
        <w:t xml:space="preserve"> </w:t>
      </w:r>
      <w:r w:rsidRPr="000364C2">
        <w:rPr>
          <w:bCs/>
          <w:sz w:val="24"/>
          <w:szCs w:val="24"/>
          <w:lang w:val="en-US"/>
        </w:rPr>
        <w:t>Pursuit</w:t>
      </w:r>
      <w:r w:rsidRPr="000364C2">
        <w:rPr>
          <w:bCs/>
          <w:sz w:val="24"/>
          <w:szCs w:val="24"/>
        </w:rPr>
        <w:t xml:space="preserve"> (семейное издание)»</w:t>
      </w:r>
    </w:p>
    <w:p w14:paraId="2798DB79" w14:textId="77777777" w:rsidR="000364C2" w:rsidRPr="000364C2" w:rsidRDefault="000364C2" w:rsidP="000364C2">
      <w:pPr>
        <w:rPr>
          <w:b/>
          <w:color w:val="00B050"/>
          <w:sz w:val="24"/>
          <w:szCs w:val="24"/>
          <w:u w:val="single"/>
        </w:rPr>
      </w:pPr>
      <w:r w:rsidRPr="000364C2">
        <w:rPr>
          <w:b/>
          <w:color w:val="00B050"/>
          <w:sz w:val="24"/>
          <w:szCs w:val="24"/>
          <w:u w:val="single"/>
        </w:rPr>
        <w:t>+   Семейные игры (в т.ч. на карточном движке)</w:t>
      </w:r>
    </w:p>
    <w:p w14:paraId="2E2867E2" w14:textId="77777777" w:rsidR="000364C2" w:rsidRPr="000364C2" w:rsidRDefault="000364C2" w:rsidP="000364C2">
      <w:pPr>
        <w:rPr>
          <w:color w:val="000000" w:themeColor="text1"/>
          <w:sz w:val="24"/>
          <w:szCs w:val="24"/>
        </w:rPr>
      </w:pPr>
      <w:r w:rsidRPr="000364C2">
        <w:rPr>
          <w:color w:val="000000" w:themeColor="text1"/>
          <w:sz w:val="24"/>
          <w:szCs w:val="24"/>
        </w:rPr>
        <w:t>«Эволюция», «</w:t>
      </w:r>
      <w:r w:rsidRPr="000364C2">
        <w:rPr>
          <w:color w:val="000000" w:themeColor="text1"/>
          <w:sz w:val="24"/>
          <w:szCs w:val="24"/>
          <w:lang w:val="en-US"/>
        </w:rPr>
        <w:t>Azul</w:t>
      </w:r>
      <w:r w:rsidRPr="000364C2">
        <w:rPr>
          <w:color w:val="000000" w:themeColor="text1"/>
          <w:sz w:val="24"/>
          <w:szCs w:val="24"/>
        </w:rPr>
        <w:t>», «Билет на поезд» (</w:t>
      </w:r>
      <w:r w:rsidRPr="000364C2">
        <w:rPr>
          <w:color w:val="000000" w:themeColor="text1"/>
          <w:sz w:val="24"/>
          <w:szCs w:val="24"/>
          <w:lang w:val="en-US"/>
        </w:rPr>
        <w:t>Ticket</w:t>
      </w:r>
      <w:r w:rsidRPr="000364C2">
        <w:rPr>
          <w:color w:val="000000" w:themeColor="text1"/>
          <w:sz w:val="24"/>
          <w:szCs w:val="24"/>
        </w:rPr>
        <w:t xml:space="preserve"> </w:t>
      </w:r>
      <w:r w:rsidRPr="000364C2">
        <w:rPr>
          <w:color w:val="000000" w:themeColor="text1"/>
          <w:sz w:val="24"/>
          <w:szCs w:val="24"/>
          <w:lang w:val="en-US"/>
        </w:rPr>
        <w:t>to</w:t>
      </w:r>
      <w:r w:rsidRPr="000364C2">
        <w:rPr>
          <w:color w:val="000000" w:themeColor="text1"/>
          <w:sz w:val="24"/>
          <w:szCs w:val="24"/>
        </w:rPr>
        <w:t xml:space="preserve"> </w:t>
      </w:r>
      <w:r w:rsidRPr="000364C2">
        <w:rPr>
          <w:color w:val="000000" w:themeColor="text1"/>
          <w:sz w:val="24"/>
          <w:szCs w:val="24"/>
          <w:lang w:val="en-US"/>
        </w:rPr>
        <w:t>ride</w:t>
      </w:r>
      <w:r w:rsidRPr="000364C2">
        <w:rPr>
          <w:color w:val="000000" w:themeColor="text1"/>
          <w:sz w:val="24"/>
          <w:szCs w:val="24"/>
        </w:rPr>
        <w:t xml:space="preserve">), </w:t>
      </w:r>
    </w:p>
    <w:p w14:paraId="5F26020C" w14:textId="77777777" w:rsidR="000364C2" w:rsidRPr="000364C2" w:rsidRDefault="000364C2" w:rsidP="000364C2">
      <w:pPr>
        <w:rPr>
          <w:color w:val="000000" w:themeColor="text1"/>
          <w:sz w:val="24"/>
          <w:szCs w:val="24"/>
        </w:rPr>
      </w:pPr>
      <w:r w:rsidRPr="000364C2">
        <w:rPr>
          <w:color w:val="000000" w:themeColor="text1"/>
          <w:sz w:val="24"/>
          <w:szCs w:val="24"/>
        </w:rPr>
        <w:t>«Спящие королевы», «Тайное послание» и др.</w:t>
      </w:r>
    </w:p>
    <w:p w14:paraId="502961FF" w14:textId="77777777" w:rsidR="000364C2" w:rsidRPr="000364C2" w:rsidRDefault="000364C2" w:rsidP="000364C2">
      <w:pPr>
        <w:rPr>
          <w:b/>
          <w:color w:val="44546A" w:themeColor="text2"/>
          <w:sz w:val="24"/>
          <w:szCs w:val="24"/>
          <w:u w:val="single"/>
        </w:rPr>
      </w:pPr>
      <w:r w:rsidRPr="000364C2">
        <w:rPr>
          <w:b/>
          <w:color w:val="44546A" w:themeColor="text2"/>
          <w:sz w:val="24"/>
          <w:szCs w:val="24"/>
          <w:u w:val="single"/>
        </w:rPr>
        <w:t xml:space="preserve">+   Игры на ловкость броска\ </w:t>
      </w:r>
      <w:proofErr w:type="spellStart"/>
      <w:r w:rsidRPr="000364C2">
        <w:rPr>
          <w:b/>
          <w:color w:val="44546A" w:themeColor="text2"/>
          <w:sz w:val="24"/>
          <w:szCs w:val="24"/>
          <w:u w:val="single"/>
        </w:rPr>
        <w:t>щелчковые</w:t>
      </w:r>
      <w:proofErr w:type="spellEnd"/>
      <w:r w:rsidRPr="000364C2">
        <w:rPr>
          <w:b/>
          <w:color w:val="44546A" w:themeColor="text2"/>
          <w:sz w:val="24"/>
          <w:szCs w:val="24"/>
          <w:u w:val="single"/>
        </w:rPr>
        <w:t xml:space="preserve"> игры</w:t>
      </w:r>
    </w:p>
    <w:p w14:paraId="5EA15318" w14:textId="77777777" w:rsidR="000364C2" w:rsidRPr="000364C2" w:rsidRDefault="000364C2" w:rsidP="000364C2">
      <w:pPr>
        <w:rPr>
          <w:sz w:val="24"/>
          <w:szCs w:val="24"/>
        </w:rPr>
      </w:pPr>
      <w:r w:rsidRPr="000364C2">
        <w:rPr>
          <w:sz w:val="24"/>
          <w:szCs w:val="24"/>
        </w:rPr>
        <w:t>«Волшебник Изумрудного города», «Перекати-Ежик» и др.</w:t>
      </w:r>
    </w:p>
    <w:p w14:paraId="507097DD" w14:textId="77777777" w:rsidR="00AF4C9B" w:rsidRDefault="000364C2"/>
    <w:sectPr w:rsidR="00AF4C9B" w:rsidSect="000364C2">
      <w:pgSz w:w="11906" w:h="16838"/>
      <w:pgMar w:top="568" w:right="282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46AF5"/>
    <w:multiLevelType w:val="hybridMultilevel"/>
    <w:tmpl w:val="29FE4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05617"/>
    <w:multiLevelType w:val="hybridMultilevel"/>
    <w:tmpl w:val="EC3A28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DC"/>
    <w:rsid w:val="000364C2"/>
    <w:rsid w:val="00075E83"/>
    <w:rsid w:val="007E40DC"/>
    <w:rsid w:val="00897BDF"/>
    <w:rsid w:val="008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D7A6"/>
  <w15:chartTrackingRefBased/>
  <w15:docId w15:val="{D9F0F64E-B055-4591-9CA4-9FED035E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64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64C2"/>
    <w:rPr>
      <w:b/>
      <w:bCs/>
    </w:rPr>
  </w:style>
  <w:style w:type="paragraph" w:styleId="a4">
    <w:name w:val="List Paragraph"/>
    <w:basedOn w:val="a"/>
    <w:uiPriority w:val="34"/>
    <w:qFormat/>
    <w:rsid w:val="0003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Антоновский</dc:creator>
  <cp:keywords/>
  <dc:description/>
  <cp:lastModifiedBy>Сергей Антоновский</cp:lastModifiedBy>
  <cp:revision>2</cp:revision>
  <dcterms:created xsi:type="dcterms:W3CDTF">2019-03-14T15:38:00Z</dcterms:created>
  <dcterms:modified xsi:type="dcterms:W3CDTF">2019-03-14T15:41:00Z</dcterms:modified>
</cp:coreProperties>
</file>